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DD2" w:rsidRPr="006B59C9" w:rsidRDefault="00791DD2" w:rsidP="00791DD2">
      <w:pPr>
        <w:pStyle w:val="a3"/>
        <w:spacing w:after="240" w:afterAutospacing="0"/>
        <w:jc w:val="center"/>
        <w:rPr>
          <w:sz w:val="22"/>
          <w:szCs w:val="22"/>
        </w:rPr>
      </w:pPr>
      <w:r w:rsidRPr="006B59C9">
        <w:rPr>
          <w:b/>
          <w:bCs/>
          <w:sz w:val="22"/>
          <w:szCs w:val="22"/>
        </w:rPr>
        <w:t xml:space="preserve">Договор № </w:t>
      </w:r>
      <w:r w:rsidR="00B16818">
        <w:rPr>
          <w:b/>
          <w:bCs/>
          <w:sz w:val="22"/>
          <w:szCs w:val="22"/>
        </w:rPr>
        <w:t xml:space="preserve"> </w:t>
      </w:r>
      <w:r w:rsidRPr="006B59C9">
        <w:rPr>
          <w:b/>
          <w:bCs/>
          <w:sz w:val="22"/>
          <w:szCs w:val="22"/>
        </w:rPr>
        <w:br/>
      </w:r>
      <w:r w:rsidRPr="006B59C9">
        <w:rPr>
          <w:sz w:val="22"/>
          <w:szCs w:val="22"/>
        </w:rPr>
        <w:t>на медицинское обслуживание (сверх обязательного)</w:t>
      </w:r>
    </w:p>
    <w:p w:rsidR="00791DD2" w:rsidRPr="006B59C9" w:rsidRDefault="00791DD2" w:rsidP="00791DD2">
      <w:pPr>
        <w:pStyle w:val="a3"/>
        <w:spacing w:after="240" w:afterAutospacing="0"/>
        <w:rPr>
          <w:sz w:val="22"/>
          <w:szCs w:val="22"/>
        </w:rPr>
      </w:pPr>
      <w:r w:rsidRPr="006B59C9">
        <w:rPr>
          <w:sz w:val="22"/>
          <w:szCs w:val="22"/>
        </w:rPr>
        <w:t xml:space="preserve">г. Иркутск                                                                                                     </w:t>
      </w:r>
      <w:r w:rsidR="006B59C9">
        <w:rPr>
          <w:sz w:val="22"/>
          <w:szCs w:val="22"/>
        </w:rPr>
        <w:t xml:space="preserve">                              </w:t>
      </w:r>
      <w:proofErr w:type="gramStart"/>
      <w:r w:rsidR="006B59C9">
        <w:rPr>
          <w:sz w:val="22"/>
          <w:szCs w:val="22"/>
        </w:rPr>
        <w:t xml:space="preserve"> </w:t>
      </w:r>
      <w:r w:rsidRPr="006B59C9">
        <w:rPr>
          <w:sz w:val="22"/>
          <w:szCs w:val="22"/>
        </w:rPr>
        <w:t xml:space="preserve">  «</w:t>
      </w:r>
      <w:proofErr w:type="gramEnd"/>
      <w:r w:rsidRPr="006B59C9">
        <w:rPr>
          <w:sz w:val="22"/>
          <w:szCs w:val="22"/>
        </w:rPr>
        <w:t xml:space="preserve">      »              20</w:t>
      </w:r>
      <w:r w:rsidR="008B0F54" w:rsidRPr="006B59C9">
        <w:rPr>
          <w:sz w:val="22"/>
          <w:szCs w:val="22"/>
        </w:rPr>
        <w:t>2</w:t>
      </w:r>
      <w:r w:rsidR="00B16818">
        <w:rPr>
          <w:sz w:val="22"/>
          <w:szCs w:val="22"/>
        </w:rPr>
        <w:t>2</w:t>
      </w:r>
      <w:r w:rsidRPr="006B59C9">
        <w:rPr>
          <w:sz w:val="22"/>
          <w:szCs w:val="22"/>
        </w:rPr>
        <w:t xml:space="preserve">г. </w:t>
      </w:r>
    </w:p>
    <w:p w:rsidR="001F1240" w:rsidRPr="006B59C9" w:rsidRDefault="00367F93" w:rsidP="00CF12F0">
      <w:pPr>
        <w:pStyle w:val="a3"/>
        <w:spacing w:after="240"/>
        <w:jc w:val="both"/>
        <w:rPr>
          <w:sz w:val="22"/>
          <w:szCs w:val="22"/>
        </w:rPr>
      </w:pPr>
      <w:r>
        <w:rPr>
          <w:b/>
          <w:bCs/>
          <w:sz w:val="22"/>
          <w:szCs w:val="22"/>
        </w:rPr>
        <w:t>_______________________________</w:t>
      </w:r>
      <w:r w:rsidR="00CF12F0" w:rsidRPr="006B59C9">
        <w:rPr>
          <w:b/>
          <w:bCs/>
          <w:sz w:val="22"/>
          <w:szCs w:val="22"/>
        </w:rPr>
        <w:t xml:space="preserve">, </w:t>
      </w:r>
      <w:r w:rsidR="00791DD2" w:rsidRPr="006B59C9">
        <w:rPr>
          <w:sz w:val="22"/>
          <w:szCs w:val="22"/>
        </w:rPr>
        <w:t>именуем</w:t>
      </w:r>
      <w:r w:rsidR="00C83A5B" w:rsidRPr="006B59C9">
        <w:rPr>
          <w:sz w:val="22"/>
          <w:szCs w:val="22"/>
        </w:rPr>
        <w:t>ое</w:t>
      </w:r>
      <w:r w:rsidR="00791DD2" w:rsidRPr="006B59C9">
        <w:rPr>
          <w:sz w:val="22"/>
          <w:szCs w:val="22"/>
        </w:rPr>
        <w:t xml:space="preserve"> в дальнейшем «Исполнитель» в лице </w:t>
      </w:r>
      <w:r>
        <w:rPr>
          <w:sz w:val="22"/>
          <w:szCs w:val="22"/>
        </w:rPr>
        <w:t>___________________________</w:t>
      </w:r>
      <w:r w:rsidR="00791DD2" w:rsidRPr="006B59C9">
        <w:rPr>
          <w:sz w:val="22"/>
          <w:szCs w:val="22"/>
        </w:rPr>
        <w:t>, действующ</w:t>
      </w:r>
      <w:r w:rsidR="00CA0A31" w:rsidRPr="006B59C9">
        <w:rPr>
          <w:sz w:val="22"/>
          <w:szCs w:val="22"/>
        </w:rPr>
        <w:t>е</w:t>
      </w:r>
      <w:r w:rsidR="00C83A5B" w:rsidRPr="006B59C9">
        <w:rPr>
          <w:sz w:val="22"/>
          <w:szCs w:val="22"/>
        </w:rPr>
        <w:t>го</w:t>
      </w:r>
      <w:r w:rsidR="00791DD2" w:rsidRPr="006B59C9">
        <w:rPr>
          <w:sz w:val="22"/>
          <w:szCs w:val="22"/>
        </w:rPr>
        <w:t xml:space="preserve"> на основании </w:t>
      </w:r>
      <w:r>
        <w:rPr>
          <w:sz w:val="22"/>
          <w:szCs w:val="22"/>
        </w:rPr>
        <w:t>______________</w:t>
      </w:r>
      <w:r w:rsidR="00CF12F0" w:rsidRPr="006B59C9">
        <w:rPr>
          <w:sz w:val="22"/>
          <w:szCs w:val="22"/>
        </w:rPr>
        <w:t>, имеющ</w:t>
      </w:r>
      <w:r w:rsidR="00C83A5B" w:rsidRPr="006B59C9">
        <w:rPr>
          <w:sz w:val="22"/>
          <w:szCs w:val="22"/>
        </w:rPr>
        <w:t>ее</w:t>
      </w:r>
      <w:r w:rsidR="00CF12F0" w:rsidRPr="006B59C9">
        <w:rPr>
          <w:sz w:val="22"/>
          <w:szCs w:val="22"/>
        </w:rPr>
        <w:t xml:space="preserve"> лицензию </w:t>
      </w:r>
      <w:r>
        <w:rPr>
          <w:sz w:val="22"/>
          <w:szCs w:val="22"/>
        </w:rPr>
        <w:t>_____________________</w:t>
      </w:r>
      <w:r w:rsidR="00CF12F0" w:rsidRPr="006B59C9">
        <w:rPr>
          <w:sz w:val="22"/>
          <w:szCs w:val="22"/>
        </w:rPr>
        <w:t xml:space="preserve">, выданную </w:t>
      </w:r>
      <w:r w:rsidR="00882C80" w:rsidRPr="00C6587F">
        <w:rPr>
          <w:sz w:val="22"/>
          <w:szCs w:val="22"/>
        </w:rPr>
        <w:t>___________________________</w:t>
      </w:r>
      <w:r w:rsidR="00CF12F0" w:rsidRPr="006B59C9">
        <w:rPr>
          <w:sz w:val="22"/>
          <w:szCs w:val="22"/>
        </w:rPr>
        <w:t xml:space="preserve">, </w:t>
      </w:r>
      <w:r w:rsidR="00791DD2" w:rsidRPr="006B59C9">
        <w:rPr>
          <w:sz w:val="22"/>
          <w:szCs w:val="22"/>
        </w:rPr>
        <w:t xml:space="preserve">и </w:t>
      </w:r>
    </w:p>
    <w:p w:rsidR="00791DD2" w:rsidRPr="006B59C9" w:rsidRDefault="001F1240" w:rsidP="00CF12F0">
      <w:pPr>
        <w:pStyle w:val="a3"/>
        <w:spacing w:after="240"/>
        <w:jc w:val="both"/>
        <w:rPr>
          <w:b/>
          <w:bCs/>
          <w:sz w:val="22"/>
          <w:szCs w:val="22"/>
        </w:rPr>
      </w:pPr>
      <w:r w:rsidRPr="006B59C9">
        <w:rPr>
          <w:b/>
          <w:sz w:val="22"/>
          <w:szCs w:val="22"/>
        </w:rPr>
        <w:t xml:space="preserve">Общество с ограниченной ответственностью «Байкальская Энергетическая компания-ремонт» (ООО «БЭК-ремонт»), </w:t>
      </w:r>
      <w:r w:rsidRPr="006B59C9">
        <w:rPr>
          <w:sz w:val="22"/>
          <w:szCs w:val="22"/>
        </w:rPr>
        <w:t xml:space="preserve">именуемое в дальнейшем «Заказчик», в лице </w:t>
      </w:r>
      <w:r w:rsidR="00B16818">
        <w:rPr>
          <w:sz w:val="22"/>
          <w:szCs w:val="22"/>
        </w:rPr>
        <w:t xml:space="preserve">первого заместителя </w:t>
      </w:r>
      <w:r w:rsidRPr="006B59C9">
        <w:rPr>
          <w:sz w:val="22"/>
          <w:szCs w:val="22"/>
        </w:rPr>
        <w:t xml:space="preserve">генерального директора </w:t>
      </w:r>
      <w:r w:rsidR="00B16818">
        <w:rPr>
          <w:sz w:val="22"/>
          <w:szCs w:val="22"/>
        </w:rPr>
        <w:t>Бредихина Николая Николаевича</w:t>
      </w:r>
      <w:r w:rsidRPr="006B59C9">
        <w:rPr>
          <w:sz w:val="22"/>
          <w:szCs w:val="22"/>
        </w:rPr>
        <w:t xml:space="preserve">, действующего на основании </w:t>
      </w:r>
      <w:r w:rsidR="00B16818">
        <w:rPr>
          <w:sz w:val="22"/>
          <w:szCs w:val="22"/>
        </w:rPr>
        <w:t>Доверенности №40 от 18.01.2022г.,</w:t>
      </w:r>
      <w:r w:rsidR="00791DD2" w:rsidRPr="006B59C9">
        <w:rPr>
          <w:sz w:val="22"/>
          <w:szCs w:val="22"/>
        </w:rPr>
        <w:t xml:space="preserve"> заключили договор о нижеследующем: </w:t>
      </w:r>
    </w:p>
    <w:p w:rsidR="00152333" w:rsidRPr="006B59C9" w:rsidRDefault="00791DD2" w:rsidP="009108C4">
      <w:pPr>
        <w:pStyle w:val="a3"/>
        <w:spacing w:before="0" w:beforeAutospacing="0" w:after="0" w:afterAutospacing="0" w:line="240" w:lineRule="atLeast"/>
        <w:jc w:val="center"/>
        <w:rPr>
          <w:b/>
          <w:bCs/>
          <w:sz w:val="22"/>
          <w:szCs w:val="22"/>
        </w:rPr>
      </w:pPr>
      <w:r w:rsidRPr="006B59C9">
        <w:rPr>
          <w:b/>
          <w:sz w:val="22"/>
          <w:szCs w:val="22"/>
        </w:rPr>
        <w:t xml:space="preserve">1. </w:t>
      </w:r>
      <w:r w:rsidRPr="006B59C9">
        <w:rPr>
          <w:b/>
          <w:bCs/>
          <w:sz w:val="22"/>
          <w:szCs w:val="22"/>
        </w:rPr>
        <w:t>Предмет договора</w:t>
      </w:r>
    </w:p>
    <w:p w:rsidR="00152333" w:rsidRPr="006B59C9" w:rsidRDefault="00791DD2" w:rsidP="009108C4">
      <w:pPr>
        <w:pStyle w:val="a3"/>
        <w:spacing w:before="0" w:beforeAutospacing="0" w:after="0" w:afterAutospacing="0" w:line="240" w:lineRule="atLeast"/>
        <w:ind w:firstLine="426"/>
        <w:jc w:val="both"/>
        <w:rPr>
          <w:sz w:val="22"/>
          <w:szCs w:val="22"/>
        </w:rPr>
      </w:pPr>
      <w:r w:rsidRPr="006B59C9">
        <w:rPr>
          <w:sz w:val="22"/>
          <w:szCs w:val="22"/>
        </w:rPr>
        <w:t xml:space="preserve">1.1. По настоящему договору «Исполнитель» обязуется оказывать услуги по проведению </w:t>
      </w:r>
      <w:proofErr w:type="spellStart"/>
      <w:r w:rsidRPr="006B59C9">
        <w:rPr>
          <w:sz w:val="22"/>
          <w:szCs w:val="22"/>
        </w:rPr>
        <w:t>предрейсовых</w:t>
      </w:r>
      <w:proofErr w:type="spellEnd"/>
      <w:r w:rsidRPr="006B59C9">
        <w:rPr>
          <w:sz w:val="22"/>
          <w:szCs w:val="22"/>
        </w:rPr>
        <w:t xml:space="preserve"> медицинских осмотров водителей «Заказчика» в количестве </w:t>
      </w:r>
      <w:r w:rsidR="003B3772" w:rsidRPr="003B3772">
        <w:rPr>
          <w:sz w:val="22"/>
          <w:szCs w:val="22"/>
        </w:rPr>
        <w:t>9</w:t>
      </w:r>
      <w:r w:rsidR="00152333" w:rsidRPr="006B59C9">
        <w:rPr>
          <w:sz w:val="22"/>
          <w:szCs w:val="22"/>
        </w:rPr>
        <w:t>-</w:t>
      </w:r>
      <w:r w:rsidR="002C7B3C">
        <w:rPr>
          <w:sz w:val="22"/>
          <w:szCs w:val="22"/>
        </w:rPr>
        <w:t>т</w:t>
      </w:r>
      <w:r w:rsidR="00152333" w:rsidRPr="006B59C9">
        <w:rPr>
          <w:sz w:val="22"/>
          <w:szCs w:val="22"/>
        </w:rPr>
        <w:t xml:space="preserve">и </w:t>
      </w:r>
      <w:proofErr w:type="gramStart"/>
      <w:r w:rsidR="00152333" w:rsidRPr="006B59C9">
        <w:rPr>
          <w:sz w:val="22"/>
          <w:szCs w:val="22"/>
        </w:rPr>
        <w:t xml:space="preserve">человек, </w:t>
      </w:r>
      <w:r w:rsidRPr="006B59C9">
        <w:rPr>
          <w:sz w:val="22"/>
          <w:szCs w:val="22"/>
        </w:rPr>
        <w:t xml:space="preserve"> в</w:t>
      </w:r>
      <w:proofErr w:type="gramEnd"/>
      <w:r w:rsidRPr="006B59C9">
        <w:rPr>
          <w:sz w:val="22"/>
          <w:szCs w:val="22"/>
        </w:rPr>
        <w:t xml:space="preserve"> порядке</w:t>
      </w:r>
      <w:r w:rsidR="00152333" w:rsidRPr="006B59C9">
        <w:rPr>
          <w:sz w:val="22"/>
          <w:szCs w:val="22"/>
        </w:rPr>
        <w:t>,</w:t>
      </w:r>
      <w:r w:rsidRPr="006B59C9">
        <w:rPr>
          <w:sz w:val="22"/>
          <w:szCs w:val="22"/>
        </w:rPr>
        <w:t xml:space="preserve"> определенном настоящим договором, а «Заказчик» своевременно оплатить эти услуги. </w:t>
      </w:r>
    </w:p>
    <w:p w:rsidR="00152333" w:rsidRPr="006B59C9" w:rsidRDefault="00791DD2" w:rsidP="00152333">
      <w:pPr>
        <w:pStyle w:val="a3"/>
        <w:spacing w:after="240" w:afterAutospacing="0"/>
        <w:jc w:val="center"/>
        <w:rPr>
          <w:b/>
          <w:bCs/>
          <w:sz w:val="22"/>
          <w:szCs w:val="22"/>
        </w:rPr>
      </w:pPr>
      <w:r w:rsidRPr="006B59C9">
        <w:rPr>
          <w:b/>
          <w:bCs/>
          <w:sz w:val="22"/>
          <w:szCs w:val="22"/>
        </w:rPr>
        <w:t xml:space="preserve">2. Порядок проведения </w:t>
      </w:r>
      <w:proofErr w:type="spellStart"/>
      <w:r w:rsidRPr="006B59C9">
        <w:rPr>
          <w:b/>
          <w:bCs/>
          <w:sz w:val="22"/>
          <w:szCs w:val="22"/>
        </w:rPr>
        <w:t>предрейсовых</w:t>
      </w:r>
      <w:proofErr w:type="spellEnd"/>
      <w:r w:rsidRPr="006B59C9">
        <w:rPr>
          <w:b/>
          <w:bCs/>
          <w:sz w:val="22"/>
          <w:szCs w:val="22"/>
        </w:rPr>
        <w:t xml:space="preserve"> медицинских осмотров</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xml:space="preserve">2.1. </w:t>
      </w:r>
      <w:proofErr w:type="spellStart"/>
      <w:r w:rsidRPr="006B59C9">
        <w:rPr>
          <w:sz w:val="22"/>
          <w:szCs w:val="22"/>
        </w:rPr>
        <w:t>Предрейсовые</w:t>
      </w:r>
      <w:proofErr w:type="spellEnd"/>
      <w:r w:rsidRPr="006B59C9">
        <w:rPr>
          <w:sz w:val="22"/>
          <w:szCs w:val="22"/>
        </w:rPr>
        <w:t xml:space="preserve"> медицинские осмотры водителей проводятся медицинским работником «Исполнителя» по адресу</w:t>
      </w:r>
      <w:r w:rsidR="00F61437">
        <w:rPr>
          <w:sz w:val="22"/>
          <w:szCs w:val="22"/>
        </w:rPr>
        <w:t>________________</w:t>
      </w:r>
      <w:r w:rsidRPr="006B59C9">
        <w:rPr>
          <w:sz w:val="22"/>
          <w:szCs w:val="22"/>
        </w:rPr>
        <w:t>, ежедневно (кроме выходных и праздничных дней).</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xml:space="preserve">— </w:t>
      </w:r>
      <w:proofErr w:type="spellStart"/>
      <w:r w:rsidRPr="006B59C9">
        <w:rPr>
          <w:sz w:val="22"/>
          <w:szCs w:val="22"/>
        </w:rPr>
        <w:t>предрейсовый</w:t>
      </w:r>
      <w:proofErr w:type="spellEnd"/>
      <w:r w:rsidRPr="006B59C9">
        <w:rPr>
          <w:sz w:val="22"/>
          <w:szCs w:val="22"/>
        </w:rPr>
        <w:t xml:space="preserve"> </w:t>
      </w:r>
      <w:r w:rsidR="00152333" w:rsidRPr="006B59C9">
        <w:rPr>
          <w:sz w:val="22"/>
          <w:szCs w:val="22"/>
        </w:rPr>
        <w:t xml:space="preserve">осмотр </w:t>
      </w:r>
      <w:r w:rsidRPr="006B59C9">
        <w:rPr>
          <w:sz w:val="22"/>
          <w:szCs w:val="22"/>
        </w:rPr>
        <w:t>- с 7:</w:t>
      </w:r>
      <w:r w:rsidR="00781E3E" w:rsidRPr="006B59C9">
        <w:rPr>
          <w:sz w:val="22"/>
          <w:szCs w:val="22"/>
        </w:rPr>
        <w:t>4</w:t>
      </w:r>
      <w:r w:rsidRPr="006B59C9">
        <w:rPr>
          <w:sz w:val="22"/>
          <w:szCs w:val="22"/>
        </w:rPr>
        <w:t xml:space="preserve">0 до 8:20 часов. </w:t>
      </w:r>
    </w:p>
    <w:p w:rsidR="00152333" w:rsidRPr="006B59C9" w:rsidRDefault="00152333" w:rsidP="006B59C9">
      <w:pPr>
        <w:pStyle w:val="a3"/>
        <w:numPr>
          <w:ilvl w:val="1"/>
          <w:numId w:val="2"/>
        </w:numPr>
        <w:tabs>
          <w:tab w:val="left" w:pos="426"/>
        </w:tabs>
        <w:spacing w:before="0" w:beforeAutospacing="0" w:after="0" w:afterAutospacing="0" w:line="240" w:lineRule="atLeast"/>
        <w:ind w:left="0" w:firstLine="426"/>
        <w:jc w:val="both"/>
        <w:rPr>
          <w:sz w:val="22"/>
          <w:szCs w:val="22"/>
        </w:rPr>
      </w:pPr>
      <w:r w:rsidRPr="006B59C9">
        <w:rPr>
          <w:sz w:val="22"/>
          <w:szCs w:val="22"/>
        </w:rPr>
        <w:t xml:space="preserve"> </w:t>
      </w:r>
      <w:r w:rsidR="00791DD2" w:rsidRPr="006B59C9">
        <w:rPr>
          <w:sz w:val="22"/>
          <w:szCs w:val="22"/>
        </w:rPr>
        <w:t xml:space="preserve">При </w:t>
      </w:r>
      <w:proofErr w:type="spellStart"/>
      <w:r w:rsidR="00791DD2" w:rsidRPr="006B59C9">
        <w:rPr>
          <w:sz w:val="22"/>
          <w:szCs w:val="22"/>
        </w:rPr>
        <w:t>предрейсовых</w:t>
      </w:r>
      <w:proofErr w:type="spellEnd"/>
      <w:r w:rsidR="00791DD2" w:rsidRPr="006B59C9">
        <w:rPr>
          <w:sz w:val="22"/>
          <w:szCs w:val="22"/>
        </w:rPr>
        <w:t xml:space="preserve"> медицинских осмотрах медработником «Исполнителя» проводится: </w:t>
      </w:r>
      <w:r w:rsidR="00791DD2" w:rsidRPr="006B59C9">
        <w:rPr>
          <w:sz w:val="22"/>
          <w:szCs w:val="22"/>
        </w:rPr>
        <w:br/>
        <w:t>— сбор анамнеза водителя;</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измерение температуры тела водителя;</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измерение артериального давления водителя;</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определение пульса водителя;</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реакция на наличие алкоголя в в</w:t>
      </w:r>
      <w:r w:rsidR="00152333" w:rsidRPr="006B59C9">
        <w:rPr>
          <w:sz w:val="22"/>
          <w:szCs w:val="22"/>
        </w:rPr>
        <w:t>ыд</w:t>
      </w:r>
      <w:r w:rsidRPr="006B59C9">
        <w:rPr>
          <w:sz w:val="22"/>
          <w:szCs w:val="22"/>
        </w:rPr>
        <w:t>ыхаемом воздухе, одним из принятых методов</w:t>
      </w:r>
      <w:r w:rsidR="00152333" w:rsidRPr="006B59C9">
        <w:rPr>
          <w:sz w:val="22"/>
          <w:szCs w:val="22"/>
        </w:rPr>
        <w:t>.</w:t>
      </w:r>
      <w:r w:rsidRPr="006B59C9">
        <w:rPr>
          <w:sz w:val="22"/>
          <w:szCs w:val="22"/>
        </w:rPr>
        <w:t xml:space="preserve"> </w:t>
      </w:r>
      <w:r w:rsidRPr="006B59C9">
        <w:rPr>
          <w:sz w:val="22"/>
          <w:szCs w:val="22"/>
        </w:rPr>
        <w:br/>
        <w:t xml:space="preserve">2.3. После осмотра на путевых листах водителей медработник «Исполнителя» ставит штамп — «допущен к рейсу» и свою подпись. </w:t>
      </w:r>
    </w:p>
    <w:p w:rsidR="00152333" w:rsidRPr="006B59C9" w:rsidRDefault="00791DD2" w:rsidP="006B59C9">
      <w:pPr>
        <w:pStyle w:val="a3"/>
        <w:numPr>
          <w:ilvl w:val="1"/>
          <w:numId w:val="3"/>
        </w:numPr>
        <w:spacing w:before="0" w:beforeAutospacing="0" w:after="0" w:afterAutospacing="0" w:line="240" w:lineRule="atLeast"/>
        <w:ind w:left="426" w:firstLine="426"/>
        <w:jc w:val="both"/>
        <w:rPr>
          <w:sz w:val="22"/>
          <w:szCs w:val="22"/>
        </w:rPr>
      </w:pPr>
      <w:r w:rsidRPr="006B59C9">
        <w:rPr>
          <w:sz w:val="22"/>
          <w:szCs w:val="22"/>
        </w:rPr>
        <w:t>Штамп не ставится:</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w:t>
      </w:r>
      <w:r w:rsidR="00152333" w:rsidRPr="006B59C9">
        <w:rPr>
          <w:sz w:val="22"/>
          <w:szCs w:val="22"/>
        </w:rPr>
        <w:t xml:space="preserve"> при </w:t>
      </w:r>
      <w:r w:rsidRPr="006B59C9">
        <w:rPr>
          <w:sz w:val="22"/>
          <w:szCs w:val="22"/>
        </w:rPr>
        <w:t>выявлении признаков временной нетрудоспособности;</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при положительной пробе на алкоголь, на другие психотропные вещества и наркотики в в</w:t>
      </w:r>
      <w:r w:rsidR="00152333" w:rsidRPr="006B59C9">
        <w:rPr>
          <w:sz w:val="22"/>
          <w:szCs w:val="22"/>
        </w:rPr>
        <w:t>ы</w:t>
      </w:r>
      <w:r w:rsidRPr="006B59C9">
        <w:rPr>
          <w:sz w:val="22"/>
          <w:szCs w:val="22"/>
        </w:rPr>
        <w:t>дыхаемом воздухе или биологических субстратах;</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при выявлении признаков воздействия наркотических веществ;</w:t>
      </w:r>
    </w:p>
    <w:p w:rsidR="00152333" w:rsidRDefault="00791DD2" w:rsidP="006B59C9">
      <w:pPr>
        <w:pStyle w:val="a3"/>
        <w:spacing w:before="0" w:beforeAutospacing="0" w:after="0" w:afterAutospacing="0" w:line="240" w:lineRule="atLeast"/>
        <w:ind w:firstLine="426"/>
        <w:jc w:val="both"/>
        <w:rPr>
          <w:sz w:val="22"/>
          <w:szCs w:val="22"/>
        </w:rPr>
      </w:pPr>
      <w:r w:rsidRPr="006B59C9">
        <w:rPr>
          <w:sz w:val="22"/>
          <w:szCs w:val="22"/>
        </w:rPr>
        <w:t xml:space="preserve">— при выявлении признаков воздействия лекарственных или иных веществ, отрицательно влияющих на работоспособность водителя. </w:t>
      </w:r>
    </w:p>
    <w:p w:rsidR="00152333" w:rsidRPr="006B59C9" w:rsidRDefault="00791DD2" w:rsidP="00152333">
      <w:pPr>
        <w:pStyle w:val="a3"/>
        <w:numPr>
          <w:ilvl w:val="0"/>
          <w:numId w:val="3"/>
        </w:numPr>
        <w:spacing w:after="240" w:afterAutospacing="0"/>
        <w:jc w:val="center"/>
        <w:rPr>
          <w:b/>
          <w:bCs/>
          <w:sz w:val="22"/>
          <w:szCs w:val="22"/>
        </w:rPr>
      </w:pPr>
      <w:r w:rsidRPr="006B59C9">
        <w:rPr>
          <w:b/>
          <w:bCs/>
          <w:sz w:val="22"/>
          <w:szCs w:val="22"/>
        </w:rPr>
        <w:t>Стоимость услуг и порядок расчетов</w:t>
      </w:r>
    </w:p>
    <w:p w:rsidR="00CA0A31"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xml:space="preserve">3.1. Стоимость </w:t>
      </w:r>
      <w:proofErr w:type="spellStart"/>
      <w:r w:rsidRPr="006B59C9">
        <w:rPr>
          <w:sz w:val="22"/>
          <w:szCs w:val="22"/>
        </w:rPr>
        <w:t>предрейсового</w:t>
      </w:r>
      <w:proofErr w:type="spellEnd"/>
      <w:r w:rsidRPr="006B59C9">
        <w:rPr>
          <w:sz w:val="22"/>
          <w:szCs w:val="22"/>
        </w:rPr>
        <w:t xml:space="preserve"> медицинского осмотра 1 человека составляет </w:t>
      </w:r>
      <w:r w:rsidR="00487FC6">
        <w:rPr>
          <w:sz w:val="22"/>
          <w:szCs w:val="22"/>
        </w:rPr>
        <w:t>_____</w:t>
      </w:r>
      <w:r w:rsidR="00D856A3" w:rsidRPr="006B59C9">
        <w:rPr>
          <w:sz w:val="22"/>
          <w:szCs w:val="22"/>
        </w:rPr>
        <w:t xml:space="preserve"> </w:t>
      </w:r>
      <w:r w:rsidRPr="006B59C9">
        <w:rPr>
          <w:sz w:val="22"/>
          <w:szCs w:val="22"/>
        </w:rPr>
        <w:t xml:space="preserve">руб. </w:t>
      </w:r>
      <w:r w:rsidR="00487FC6">
        <w:rPr>
          <w:sz w:val="22"/>
          <w:szCs w:val="22"/>
        </w:rPr>
        <w:t>_______</w:t>
      </w:r>
      <w:bookmarkStart w:id="0" w:name="_GoBack"/>
      <w:bookmarkEnd w:id="0"/>
      <w:r w:rsidRPr="006B59C9">
        <w:rPr>
          <w:sz w:val="22"/>
          <w:szCs w:val="22"/>
        </w:rPr>
        <w:t xml:space="preserve"> коп. </w:t>
      </w:r>
    </w:p>
    <w:p w:rsidR="00152333" w:rsidRPr="006B59C9" w:rsidRDefault="00CA0A31" w:rsidP="006B59C9">
      <w:pPr>
        <w:pStyle w:val="a3"/>
        <w:spacing w:before="0" w:beforeAutospacing="0" w:after="0" w:afterAutospacing="0" w:line="240" w:lineRule="atLeast"/>
        <w:ind w:firstLine="426"/>
        <w:jc w:val="both"/>
        <w:rPr>
          <w:sz w:val="22"/>
          <w:szCs w:val="22"/>
        </w:rPr>
      </w:pPr>
      <w:r w:rsidRPr="006B59C9">
        <w:rPr>
          <w:sz w:val="22"/>
          <w:szCs w:val="22"/>
        </w:rPr>
        <w:t xml:space="preserve">       </w:t>
      </w:r>
      <w:r w:rsidR="00791DD2" w:rsidRPr="006B59C9">
        <w:rPr>
          <w:sz w:val="22"/>
          <w:szCs w:val="22"/>
        </w:rPr>
        <w:t xml:space="preserve">Ориентировочная стоимость оказания услуг в месяц составляет </w:t>
      </w:r>
      <w:r w:rsidR="00487FC6">
        <w:rPr>
          <w:sz w:val="22"/>
          <w:szCs w:val="22"/>
        </w:rPr>
        <w:t>______________</w:t>
      </w:r>
      <w:r w:rsidR="00D856A3" w:rsidRPr="006B59C9">
        <w:rPr>
          <w:sz w:val="22"/>
          <w:szCs w:val="22"/>
        </w:rPr>
        <w:t xml:space="preserve"> (</w:t>
      </w:r>
      <w:r w:rsidR="00487FC6">
        <w:rPr>
          <w:sz w:val="22"/>
          <w:szCs w:val="22"/>
        </w:rPr>
        <w:t>___________________</w:t>
      </w:r>
      <w:r w:rsidR="00D856A3" w:rsidRPr="006B59C9">
        <w:rPr>
          <w:sz w:val="22"/>
          <w:szCs w:val="22"/>
        </w:rPr>
        <w:t>) рубл</w:t>
      </w:r>
      <w:r w:rsidR="00DE21D2">
        <w:rPr>
          <w:sz w:val="22"/>
          <w:szCs w:val="22"/>
        </w:rPr>
        <w:t>ей, 00 копеек</w:t>
      </w:r>
      <w:r w:rsidR="00D856A3" w:rsidRPr="006B59C9">
        <w:rPr>
          <w:sz w:val="22"/>
          <w:szCs w:val="22"/>
        </w:rPr>
        <w:t>, без НДС.</w:t>
      </w:r>
    </w:p>
    <w:p w:rsidR="00CF12F0" w:rsidRPr="006B59C9" w:rsidRDefault="00CF12F0" w:rsidP="006B59C9">
      <w:pPr>
        <w:pStyle w:val="a7"/>
        <w:widowControl w:val="0"/>
        <w:spacing w:after="0" w:line="240" w:lineRule="atLeast"/>
        <w:ind w:left="0" w:firstLine="426"/>
        <w:jc w:val="both"/>
        <w:rPr>
          <w:rFonts w:ascii="Times New Roman" w:eastAsia="Times New Roman" w:hAnsi="Times New Roman"/>
          <w:lang w:eastAsia="ru-RU"/>
        </w:rPr>
      </w:pPr>
      <w:r w:rsidRPr="006B59C9">
        <w:rPr>
          <w:rFonts w:ascii="Times New Roman" w:hAnsi="Times New Roman"/>
        </w:rPr>
        <w:t xml:space="preserve">          </w:t>
      </w:r>
      <w:r w:rsidRPr="006B59C9">
        <w:rPr>
          <w:rFonts w:ascii="Times New Roman" w:eastAsia="Times New Roman" w:hAnsi="Times New Roman"/>
          <w:lang w:eastAsia="ru-RU"/>
        </w:rPr>
        <w:t xml:space="preserve">Общая стоимость услуг, оказываемых Исполнителем по настоящему договору, </w:t>
      </w:r>
      <w:r w:rsidR="00CE0EDC" w:rsidRPr="006B59C9">
        <w:rPr>
          <w:rFonts w:ascii="Times New Roman" w:eastAsia="Times New Roman" w:hAnsi="Times New Roman"/>
          <w:lang w:eastAsia="ru-RU"/>
        </w:rPr>
        <w:t xml:space="preserve">не должна </w:t>
      </w:r>
      <w:proofErr w:type="gramStart"/>
      <w:r w:rsidR="00CE0EDC" w:rsidRPr="006B59C9">
        <w:rPr>
          <w:rFonts w:ascii="Times New Roman" w:eastAsia="Times New Roman" w:hAnsi="Times New Roman"/>
          <w:lang w:eastAsia="ru-RU"/>
        </w:rPr>
        <w:t>превышать</w:t>
      </w:r>
      <w:r w:rsidRPr="006B59C9">
        <w:rPr>
          <w:rFonts w:ascii="Times New Roman" w:eastAsia="Times New Roman" w:hAnsi="Times New Roman"/>
          <w:lang w:eastAsia="ru-RU"/>
        </w:rPr>
        <w:t xml:space="preserve">  </w:t>
      </w:r>
      <w:r w:rsidR="00487FC6">
        <w:rPr>
          <w:rFonts w:ascii="Times New Roman" w:eastAsia="Times New Roman" w:hAnsi="Times New Roman"/>
          <w:b/>
          <w:lang w:eastAsia="ru-RU"/>
        </w:rPr>
        <w:t>_</w:t>
      </w:r>
      <w:proofErr w:type="gramEnd"/>
      <w:r w:rsidR="00487FC6">
        <w:rPr>
          <w:rFonts w:ascii="Times New Roman" w:eastAsia="Times New Roman" w:hAnsi="Times New Roman"/>
          <w:b/>
          <w:lang w:eastAsia="ru-RU"/>
        </w:rPr>
        <w:t>________________</w:t>
      </w:r>
      <w:r w:rsidRPr="006B59C9">
        <w:rPr>
          <w:rFonts w:ascii="Times New Roman" w:eastAsia="Times New Roman" w:hAnsi="Times New Roman"/>
          <w:b/>
          <w:lang w:eastAsia="ru-RU"/>
        </w:rPr>
        <w:t xml:space="preserve"> (</w:t>
      </w:r>
      <w:r w:rsidR="00487FC6">
        <w:rPr>
          <w:rFonts w:ascii="Times New Roman" w:eastAsia="Times New Roman" w:hAnsi="Times New Roman"/>
          <w:b/>
          <w:lang w:eastAsia="ru-RU"/>
        </w:rPr>
        <w:t>_________________</w:t>
      </w:r>
      <w:r w:rsidR="00614FA1">
        <w:rPr>
          <w:rFonts w:ascii="Times New Roman" w:eastAsia="Times New Roman" w:hAnsi="Times New Roman"/>
          <w:b/>
          <w:lang w:eastAsia="ru-RU"/>
        </w:rPr>
        <w:t xml:space="preserve"> </w:t>
      </w:r>
      <w:r w:rsidRPr="006B59C9">
        <w:rPr>
          <w:rFonts w:ascii="Times New Roman" w:eastAsia="Times New Roman" w:hAnsi="Times New Roman"/>
          <w:b/>
          <w:lang w:eastAsia="ru-RU"/>
        </w:rPr>
        <w:t>тысяч) руб. 00 копеек</w:t>
      </w:r>
      <w:r w:rsidRPr="006B59C9">
        <w:rPr>
          <w:rFonts w:ascii="Times New Roman" w:eastAsia="Times New Roman" w:hAnsi="Times New Roman"/>
          <w:lang w:eastAsia="ru-RU"/>
        </w:rPr>
        <w:t>. НДС не облагается на основании Гл.26.2 НК РФ</w:t>
      </w:r>
      <w:r w:rsidR="00D8337B" w:rsidRPr="006B59C9">
        <w:rPr>
          <w:rFonts w:ascii="Times New Roman" w:eastAsia="Times New Roman" w:hAnsi="Times New Roman"/>
          <w:lang w:eastAsia="ru-RU"/>
        </w:rPr>
        <w:t>,</w:t>
      </w:r>
      <w:r w:rsidR="00D8337B" w:rsidRPr="006B59C9">
        <w:rPr>
          <w:rFonts w:ascii="Times New Roman" w:hAnsi="Times New Roman"/>
          <w:color w:val="1F497D"/>
        </w:rPr>
        <w:t xml:space="preserve"> </w:t>
      </w:r>
      <w:r w:rsidR="00D8337B" w:rsidRPr="006B59C9">
        <w:rPr>
          <w:rFonts w:ascii="Times New Roman" w:hAnsi="Times New Roman"/>
        </w:rPr>
        <w:t>п.п.2 п.2ст.149 НК РФ.</w:t>
      </w:r>
    </w:p>
    <w:p w:rsidR="00152333"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xml:space="preserve">Точная стоимость услуг указывается в акте оказанных услуг, составленном на основании журнала прохождения медосмотра. </w:t>
      </w:r>
    </w:p>
    <w:p w:rsidR="007C2C1C" w:rsidRPr="006B59C9" w:rsidRDefault="007C2C1C" w:rsidP="006B59C9">
      <w:pPr>
        <w:pStyle w:val="2"/>
        <w:ind w:left="0" w:firstLine="426"/>
        <w:jc w:val="both"/>
        <w:rPr>
          <w:sz w:val="22"/>
          <w:szCs w:val="22"/>
        </w:rPr>
      </w:pPr>
      <w:r w:rsidRPr="006B59C9">
        <w:rPr>
          <w:sz w:val="22"/>
          <w:szCs w:val="22"/>
        </w:rPr>
        <w:t>3.2.</w:t>
      </w:r>
      <w:r w:rsidRPr="006B59C9">
        <w:rPr>
          <w:sz w:val="22"/>
          <w:szCs w:val="22"/>
        </w:rPr>
        <w:tab/>
        <w:t>Оплата услуг проводится Заказчиком</w:t>
      </w:r>
      <w:r w:rsidR="008F019B" w:rsidRPr="006B59C9">
        <w:rPr>
          <w:sz w:val="22"/>
          <w:szCs w:val="22"/>
        </w:rPr>
        <w:t xml:space="preserve"> ежемесячно,</w:t>
      </w:r>
      <w:r w:rsidRPr="006B59C9">
        <w:rPr>
          <w:sz w:val="22"/>
          <w:szCs w:val="22"/>
        </w:rPr>
        <w:t xml:space="preserve"> путем перечисления средств на расчетный счет Исполнителя в следующие сроки и в следующем порядке: </w:t>
      </w:r>
      <w:r w:rsidR="008F019B" w:rsidRPr="006B59C9">
        <w:rPr>
          <w:sz w:val="22"/>
          <w:szCs w:val="22"/>
        </w:rPr>
        <w:t>до</w:t>
      </w:r>
      <w:r w:rsidRPr="006B59C9">
        <w:rPr>
          <w:sz w:val="22"/>
          <w:szCs w:val="22"/>
        </w:rPr>
        <w:t xml:space="preserve"> </w:t>
      </w:r>
      <w:r w:rsidR="008F019B" w:rsidRPr="006B59C9">
        <w:rPr>
          <w:sz w:val="22"/>
          <w:szCs w:val="22"/>
        </w:rPr>
        <w:t>5 числа месяца, следующего за расчетным.</w:t>
      </w:r>
    </w:p>
    <w:p w:rsidR="00152333" w:rsidRDefault="00791DD2" w:rsidP="006B59C9">
      <w:pPr>
        <w:pStyle w:val="a3"/>
        <w:spacing w:before="0" w:beforeAutospacing="0" w:after="0" w:afterAutospacing="0" w:line="240" w:lineRule="atLeast"/>
        <w:ind w:firstLine="426"/>
        <w:jc w:val="both"/>
        <w:rPr>
          <w:sz w:val="22"/>
          <w:szCs w:val="22"/>
        </w:rPr>
      </w:pPr>
      <w:r w:rsidRPr="006B59C9">
        <w:rPr>
          <w:sz w:val="22"/>
          <w:szCs w:val="22"/>
        </w:rPr>
        <w:t>3.</w:t>
      </w:r>
      <w:r w:rsidR="007C2C1C" w:rsidRPr="006B59C9">
        <w:rPr>
          <w:sz w:val="22"/>
          <w:szCs w:val="22"/>
        </w:rPr>
        <w:t>3</w:t>
      </w:r>
      <w:r w:rsidRPr="006B59C9">
        <w:rPr>
          <w:sz w:val="22"/>
          <w:szCs w:val="22"/>
        </w:rPr>
        <w:t xml:space="preserve">. Исполнитель направляет в адрес Заказчика Акт оказанных услуг и счет не позднее 2-ого числа месяца, следующего за отчетным. </w:t>
      </w:r>
    </w:p>
    <w:p w:rsidR="00A3760A" w:rsidRDefault="00A3760A" w:rsidP="006B59C9">
      <w:pPr>
        <w:pStyle w:val="a3"/>
        <w:spacing w:before="0" w:beforeAutospacing="0" w:after="0" w:afterAutospacing="0" w:line="240" w:lineRule="atLeast"/>
        <w:ind w:firstLine="426"/>
        <w:jc w:val="both"/>
        <w:rPr>
          <w:sz w:val="22"/>
          <w:szCs w:val="22"/>
        </w:rPr>
      </w:pPr>
    </w:p>
    <w:p w:rsidR="00A3760A" w:rsidRPr="006B59C9" w:rsidRDefault="00A3760A" w:rsidP="006B59C9">
      <w:pPr>
        <w:pStyle w:val="a3"/>
        <w:spacing w:before="0" w:beforeAutospacing="0" w:after="0" w:afterAutospacing="0" w:line="240" w:lineRule="atLeast"/>
        <w:ind w:firstLine="426"/>
        <w:jc w:val="both"/>
        <w:rPr>
          <w:sz w:val="22"/>
          <w:szCs w:val="22"/>
        </w:rPr>
      </w:pPr>
    </w:p>
    <w:p w:rsidR="001B70FA" w:rsidRPr="006B59C9" w:rsidRDefault="00791DD2" w:rsidP="001B70FA">
      <w:pPr>
        <w:pStyle w:val="a3"/>
        <w:spacing w:after="240" w:afterAutospacing="0"/>
        <w:jc w:val="center"/>
        <w:rPr>
          <w:b/>
          <w:bCs/>
          <w:sz w:val="22"/>
          <w:szCs w:val="22"/>
        </w:rPr>
      </w:pPr>
      <w:r w:rsidRPr="006B59C9">
        <w:rPr>
          <w:b/>
          <w:bCs/>
          <w:sz w:val="22"/>
          <w:szCs w:val="22"/>
        </w:rPr>
        <w:t>4. Обязанности сторон</w:t>
      </w:r>
    </w:p>
    <w:p w:rsidR="001B70FA"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lastRenderedPageBreak/>
        <w:t xml:space="preserve">4.1. «Исполнитель» обязан: </w:t>
      </w:r>
    </w:p>
    <w:p w:rsidR="001B70FA"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xml:space="preserve">4.1.1. Осуществлять </w:t>
      </w:r>
      <w:proofErr w:type="spellStart"/>
      <w:r w:rsidRPr="006B59C9">
        <w:rPr>
          <w:sz w:val="22"/>
          <w:szCs w:val="22"/>
        </w:rPr>
        <w:t>предрейсовые</w:t>
      </w:r>
      <w:proofErr w:type="spellEnd"/>
      <w:r w:rsidRPr="006B59C9">
        <w:rPr>
          <w:sz w:val="22"/>
          <w:szCs w:val="22"/>
        </w:rPr>
        <w:t xml:space="preserve"> медицинские осмотры водителей «Заказчика» в порядке, определенном разделом 2 настоящего договора. </w:t>
      </w:r>
    </w:p>
    <w:p w:rsidR="001B70FA" w:rsidRPr="006B59C9" w:rsidRDefault="00791DD2" w:rsidP="006B59C9">
      <w:pPr>
        <w:pStyle w:val="a3"/>
        <w:spacing w:before="0" w:beforeAutospacing="0" w:after="0" w:afterAutospacing="0" w:line="240" w:lineRule="atLeast"/>
        <w:ind w:firstLine="426"/>
        <w:jc w:val="both"/>
        <w:rPr>
          <w:sz w:val="22"/>
          <w:szCs w:val="22"/>
        </w:rPr>
      </w:pPr>
      <w:r w:rsidRPr="006B59C9">
        <w:rPr>
          <w:sz w:val="22"/>
          <w:szCs w:val="22"/>
        </w:rPr>
        <w:t xml:space="preserve">4.2. «Заказчик» обязан: </w:t>
      </w:r>
    </w:p>
    <w:p w:rsidR="001B70FA" w:rsidRPr="006B59C9" w:rsidRDefault="006B59C9" w:rsidP="006B59C9">
      <w:pPr>
        <w:pStyle w:val="a3"/>
        <w:spacing w:before="0" w:beforeAutospacing="0" w:after="0" w:afterAutospacing="0" w:line="240" w:lineRule="atLeast"/>
        <w:jc w:val="both"/>
        <w:rPr>
          <w:sz w:val="22"/>
          <w:szCs w:val="22"/>
        </w:rPr>
      </w:pPr>
      <w:r w:rsidRPr="006B59C9">
        <w:rPr>
          <w:sz w:val="22"/>
          <w:szCs w:val="22"/>
        </w:rPr>
        <w:t xml:space="preserve">       </w:t>
      </w:r>
      <w:r w:rsidR="00791DD2" w:rsidRPr="006B59C9">
        <w:rPr>
          <w:sz w:val="22"/>
          <w:szCs w:val="22"/>
        </w:rPr>
        <w:t xml:space="preserve">4.2.1. Провести оплату за оказанные «Исполнителем» услуги. </w:t>
      </w:r>
    </w:p>
    <w:p w:rsidR="006B59C9" w:rsidRPr="006B59C9" w:rsidRDefault="006B59C9" w:rsidP="006B59C9">
      <w:pPr>
        <w:widowControl w:val="0"/>
        <w:numPr>
          <w:ilvl w:val="1"/>
          <w:numId w:val="8"/>
        </w:numPr>
        <w:shd w:val="clear" w:color="auto" w:fill="FFFFFF"/>
        <w:tabs>
          <w:tab w:val="left" w:pos="709"/>
        </w:tabs>
        <w:suppressAutoHyphens/>
        <w:autoSpaceDE w:val="0"/>
        <w:autoSpaceDN w:val="0"/>
        <w:adjustRightInd w:val="0"/>
        <w:spacing w:after="0" w:line="283" w:lineRule="exact"/>
        <w:ind w:left="0" w:firstLine="426"/>
        <w:jc w:val="both"/>
        <w:rPr>
          <w:rFonts w:ascii="Times New Roman" w:eastAsia="Times New Roman" w:hAnsi="Times New Roman"/>
          <w:color w:val="000000"/>
          <w:spacing w:val="6"/>
          <w:lang w:eastAsia="ru-RU"/>
        </w:rPr>
      </w:pPr>
      <w:r w:rsidRPr="006B59C9">
        <w:rPr>
          <w:rFonts w:ascii="Times New Roman" w:eastAsia="Times New Roman" w:hAnsi="Times New Roman"/>
          <w:color w:val="000000"/>
          <w:spacing w:val="6"/>
          <w:lang w:eastAsia="ru-RU"/>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6B59C9" w:rsidRPr="006B59C9" w:rsidRDefault="006B59C9" w:rsidP="006B59C9">
      <w:pPr>
        <w:widowControl w:val="0"/>
        <w:numPr>
          <w:ilvl w:val="1"/>
          <w:numId w:val="8"/>
        </w:numPr>
        <w:shd w:val="clear" w:color="auto" w:fill="FFFFFF"/>
        <w:tabs>
          <w:tab w:val="left" w:pos="709"/>
        </w:tabs>
        <w:suppressAutoHyphens/>
        <w:autoSpaceDE w:val="0"/>
        <w:autoSpaceDN w:val="0"/>
        <w:adjustRightInd w:val="0"/>
        <w:spacing w:after="0" w:line="283" w:lineRule="exact"/>
        <w:ind w:left="0" w:firstLine="426"/>
        <w:jc w:val="both"/>
        <w:rPr>
          <w:rFonts w:ascii="Times New Roman" w:eastAsia="Times New Roman" w:hAnsi="Times New Roman"/>
          <w:color w:val="000000"/>
          <w:spacing w:val="6"/>
          <w:lang w:eastAsia="ru-RU"/>
        </w:rPr>
      </w:pPr>
      <w:r w:rsidRPr="006B59C9">
        <w:rPr>
          <w:rFonts w:ascii="Times New Roman" w:eastAsia="Times New Roman" w:hAnsi="Times New Roman"/>
          <w:color w:val="000000"/>
          <w:spacing w:val="6"/>
          <w:lang w:eastAsia="ru-RU"/>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6B59C9">
        <w:rPr>
          <w:rFonts w:ascii="Times New Roman" w:eastAsia="Times New Roman" w:hAnsi="Times New Roman"/>
          <w:color w:val="000000"/>
          <w:spacing w:val="6"/>
          <w:lang w:eastAsia="ru-RU"/>
        </w:rPr>
        <w:t>неоказанных</w:t>
      </w:r>
      <w:proofErr w:type="spellEnd"/>
      <w:r w:rsidRPr="006B59C9">
        <w:rPr>
          <w:rFonts w:ascii="Times New Roman" w:eastAsia="Times New Roman" w:hAnsi="Times New Roman"/>
          <w:color w:val="000000"/>
          <w:spacing w:val="6"/>
          <w:lang w:eastAsia="ru-RU"/>
        </w:rPr>
        <w:t xml:space="preserve"> услуг за каждый день просрочки.</w:t>
      </w:r>
    </w:p>
    <w:p w:rsidR="006B59C9" w:rsidRPr="006B59C9" w:rsidRDefault="006B59C9" w:rsidP="006B59C9">
      <w:pPr>
        <w:widowControl w:val="0"/>
        <w:numPr>
          <w:ilvl w:val="1"/>
          <w:numId w:val="8"/>
        </w:numPr>
        <w:shd w:val="clear" w:color="auto" w:fill="FFFFFF"/>
        <w:tabs>
          <w:tab w:val="left" w:pos="709"/>
        </w:tabs>
        <w:suppressAutoHyphens/>
        <w:autoSpaceDE w:val="0"/>
        <w:autoSpaceDN w:val="0"/>
        <w:adjustRightInd w:val="0"/>
        <w:spacing w:after="0" w:line="283" w:lineRule="exact"/>
        <w:ind w:left="0" w:firstLine="426"/>
        <w:jc w:val="both"/>
        <w:rPr>
          <w:rFonts w:ascii="Times New Roman" w:eastAsia="Times New Roman" w:hAnsi="Times New Roman"/>
          <w:color w:val="000000" w:themeColor="text1"/>
          <w:spacing w:val="6"/>
          <w:lang w:eastAsia="ru-RU"/>
        </w:rPr>
      </w:pPr>
      <w:r w:rsidRPr="006B59C9">
        <w:rPr>
          <w:rFonts w:ascii="Times New Roman" w:eastAsia="Times New Roman" w:hAnsi="Times New Roman"/>
          <w:color w:val="000000" w:themeColor="text1"/>
          <w:lang w:eastAsia="ru-RU"/>
        </w:rPr>
        <w:t xml:space="preserve">В случае появления у Заказчика имущественных </w:t>
      </w:r>
      <w:r w:rsidRPr="006B59C9">
        <w:rPr>
          <w:rFonts w:ascii="Times New Roman" w:eastAsia="Times New Roman" w:hAnsi="Times New Roman"/>
          <w:bCs/>
          <w:color w:val="000000" w:themeColor="text1"/>
          <w:lang w:eastAsia="ru-RU"/>
        </w:rPr>
        <w:t xml:space="preserve">потерь </w:t>
      </w:r>
      <w:r w:rsidRPr="006B59C9">
        <w:rPr>
          <w:rFonts w:ascii="Times New Roman" w:eastAsia="Times New Roman" w:hAnsi="Times New Roman"/>
          <w:color w:val="000000" w:themeColor="text1"/>
          <w:lang w:eastAsia="ru-RU"/>
        </w:rPr>
        <w:t xml:space="preserve">по итогам налогового контроля в виде </w:t>
      </w:r>
      <w:proofErr w:type="spellStart"/>
      <w:r w:rsidRPr="006B59C9">
        <w:rPr>
          <w:rFonts w:ascii="Times New Roman" w:eastAsia="Times New Roman" w:hAnsi="Times New Roman"/>
          <w:color w:val="000000" w:themeColor="text1"/>
          <w:lang w:eastAsia="ru-RU"/>
        </w:rPr>
        <w:t>доначисленных</w:t>
      </w:r>
      <w:proofErr w:type="spellEnd"/>
      <w:r w:rsidRPr="006B59C9">
        <w:rPr>
          <w:rFonts w:ascii="Times New Roman" w:eastAsia="Times New Roman" w:hAnsi="Times New Roman"/>
          <w:color w:val="000000" w:themeColor="text1"/>
          <w:lang w:eastAsia="ru-RU"/>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6B59C9">
          <w:rPr>
            <w:rFonts w:ascii="Times New Roman" w:eastAsia="Times New Roman" w:hAnsi="Times New Roman"/>
            <w:color w:val="000000" w:themeColor="text1"/>
            <w:u w:val="single"/>
            <w:lang w:eastAsia="ru-RU"/>
          </w:rPr>
          <w:t>искажения</w:t>
        </w:r>
      </w:hyperlink>
      <w:r w:rsidRPr="006B59C9">
        <w:rPr>
          <w:rFonts w:ascii="Times New Roman" w:eastAsia="Times New Roman" w:hAnsi="Times New Roman"/>
          <w:color w:val="000000" w:themeColor="text1"/>
          <w:lang w:eastAsia="ru-RU"/>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6B59C9">
        <w:rPr>
          <w:rFonts w:ascii="Times New Roman" w:eastAsia="Times New Roman" w:hAnsi="Times New Roman"/>
          <w:color w:val="000000" w:themeColor="text1"/>
          <w:lang w:eastAsia="ru-RU"/>
        </w:rPr>
        <w:t>доначисленных</w:t>
      </w:r>
      <w:proofErr w:type="spellEnd"/>
      <w:r w:rsidRPr="006B59C9">
        <w:rPr>
          <w:rFonts w:ascii="Times New Roman" w:eastAsia="Times New Roman" w:hAnsi="Times New Roman"/>
          <w:color w:val="000000" w:themeColor="text1"/>
          <w:lang w:eastAsia="ru-RU"/>
        </w:rPr>
        <w:t xml:space="preserve"> налогов, пени, штрафов, в том числе суммы отказа в налоговых вычетах НДС.</w:t>
      </w:r>
    </w:p>
    <w:p w:rsidR="006B59C9" w:rsidRPr="006B59C9" w:rsidRDefault="006B59C9" w:rsidP="006B59C9">
      <w:pPr>
        <w:widowControl w:val="0"/>
        <w:numPr>
          <w:ilvl w:val="1"/>
          <w:numId w:val="8"/>
        </w:numPr>
        <w:shd w:val="clear" w:color="auto" w:fill="FFFFFF"/>
        <w:tabs>
          <w:tab w:val="left" w:pos="709"/>
        </w:tabs>
        <w:suppressAutoHyphens/>
        <w:autoSpaceDE w:val="0"/>
        <w:autoSpaceDN w:val="0"/>
        <w:adjustRightInd w:val="0"/>
        <w:spacing w:after="0" w:line="283" w:lineRule="exact"/>
        <w:ind w:left="0" w:firstLine="426"/>
        <w:jc w:val="both"/>
        <w:rPr>
          <w:rFonts w:ascii="Times New Roman" w:eastAsia="Times New Roman" w:hAnsi="Times New Roman"/>
          <w:color w:val="000000" w:themeColor="text1"/>
          <w:spacing w:val="6"/>
          <w:lang w:eastAsia="ru-RU"/>
        </w:rPr>
      </w:pPr>
      <w:r w:rsidRPr="006B59C9">
        <w:rPr>
          <w:rFonts w:ascii="Times New Roman" w:eastAsia="Times New Roman" w:hAnsi="Times New Roman"/>
          <w:color w:val="000000" w:themeColor="text1"/>
          <w:lang w:eastAsia="ru-RU"/>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6B59C9" w:rsidRPr="006B59C9" w:rsidRDefault="006B59C9" w:rsidP="006B59C9">
      <w:pPr>
        <w:widowControl w:val="0"/>
        <w:numPr>
          <w:ilvl w:val="1"/>
          <w:numId w:val="8"/>
        </w:numPr>
        <w:shd w:val="clear" w:color="auto" w:fill="FFFFFF"/>
        <w:tabs>
          <w:tab w:val="left" w:pos="709"/>
        </w:tabs>
        <w:suppressAutoHyphens/>
        <w:autoSpaceDE w:val="0"/>
        <w:autoSpaceDN w:val="0"/>
        <w:adjustRightInd w:val="0"/>
        <w:spacing w:after="0" w:line="283" w:lineRule="exact"/>
        <w:ind w:left="0" w:firstLine="426"/>
        <w:jc w:val="both"/>
        <w:rPr>
          <w:rFonts w:ascii="Times New Roman" w:eastAsia="Times New Roman" w:hAnsi="Times New Roman"/>
          <w:color w:val="000000" w:themeColor="text1"/>
          <w:spacing w:val="6"/>
          <w:lang w:eastAsia="ru-RU"/>
        </w:rPr>
      </w:pPr>
      <w:r w:rsidRPr="006B59C9">
        <w:rPr>
          <w:rFonts w:ascii="Times New Roman" w:eastAsia="Times New Roman" w:hAnsi="Times New Roman"/>
          <w:color w:val="000000" w:themeColor="text1"/>
          <w:lang w:eastAsia="ru-RU"/>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1" w:name="_Ref496644133"/>
    </w:p>
    <w:p w:rsidR="006B59C9" w:rsidRPr="006B59C9" w:rsidRDefault="006B59C9" w:rsidP="006B59C9">
      <w:pPr>
        <w:widowControl w:val="0"/>
        <w:numPr>
          <w:ilvl w:val="1"/>
          <w:numId w:val="8"/>
        </w:numPr>
        <w:shd w:val="clear" w:color="auto" w:fill="FFFFFF"/>
        <w:tabs>
          <w:tab w:val="left" w:pos="709"/>
        </w:tabs>
        <w:suppressAutoHyphens/>
        <w:autoSpaceDE w:val="0"/>
        <w:autoSpaceDN w:val="0"/>
        <w:adjustRightInd w:val="0"/>
        <w:spacing w:after="0" w:line="283" w:lineRule="exact"/>
        <w:ind w:left="0" w:firstLine="426"/>
        <w:jc w:val="both"/>
        <w:rPr>
          <w:rFonts w:ascii="Times New Roman" w:eastAsia="Times New Roman" w:hAnsi="Times New Roman"/>
          <w:color w:val="000000" w:themeColor="text1"/>
          <w:spacing w:val="6"/>
          <w:lang w:eastAsia="ru-RU"/>
        </w:rPr>
      </w:pPr>
      <w:r w:rsidRPr="006B59C9">
        <w:rPr>
          <w:rFonts w:ascii="Times New Roman" w:eastAsia="Times New Roman" w:hAnsi="Times New Roman"/>
          <w:color w:val="000000" w:themeColor="text1"/>
          <w:lang w:eastAsia="ru-RU"/>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
    </w:p>
    <w:p w:rsidR="006B59C9" w:rsidRPr="006B59C9" w:rsidRDefault="006B59C9" w:rsidP="006B59C9">
      <w:pPr>
        <w:widowControl w:val="0"/>
        <w:numPr>
          <w:ilvl w:val="1"/>
          <w:numId w:val="8"/>
        </w:numPr>
        <w:shd w:val="clear" w:color="auto" w:fill="FFFFFF"/>
        <w:tabs>
          <w:tab w:val="left" w:pos="709"/>
        </w:tabs>
        <w:suppressAutoHyphens/>
        <w:autoSpaceDE w:val="0"/>
        <w:autoSpaceDN w:val="0"/>
        <w:adjustRightInd w:val="0"/>
        <w:spacing w:after="0" w:line="283" w:lineRule="exact"/>
        <w:ind w:left="0" w:firstLine="426"/>
        <w:jc w:val="both"/>
        <w:rPr>
          <w:rFonts w:ascii="Times New Roman" w:eastAsia="Times New Roman" w:hAnsi="Times New Roman"/>
          <w:color w:val="000000" w:themeColor="text1"/>
          <w:spacing w:val="6"/>
          <w:lang w:eastAsia="ru-RU"/>
        </w:rPr>
      </w:pPr>
      <w:r w:rsidRPr="006B59C9">
        <w:rPr>
          <w:rFonts w:ascii="Times New Roman" w:eastAsia="Times New Roman" w:hAnsi="Times New Roman"/>
          <w:color w:val="000000" w:themeColor="text1"/>
          <w:lang w:eastAsia="ru-RU"/>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6B59C9" w:rsidRPr="006B59C9" w:rsidRDefault="006B59C9" w:rsidP="006B59C9">
      <w:pPr>
        <w:widowControl w:val="0"/>
        <w:spacing w:after="0" w:line="240" w:lineRule="auto"/>
        <w:ind w:firstLine="709"/>
        <w:jc w:val="both"/>
        <w:rPr>
          <w:rFonts w:ascii="Times New Roman" w:hAnsi="Times New Roman"/>
          <w:color w:val="000000" w:themeColor="text1"/>
          <w:lang w:eastAsia="ru-RU"/>
        </w:rPr>
      </w:pPr>
    </w:p>
    <w:p w:rsidR="006B59C9" w:rsidRPr="006B59C9" w:rsidRDefault="006B59C9" w:rsidP="006B59C9">
      <w:pPr>
        <w:widowControl w:val="0"/>
        <w:numPr>
          <w:ilvl w:val="0"/>
          <w:numId w:val="8"/>
        </w:numPr>
        <w:shd w:val="clear" w:color="auto" w:fill="FFFFFF"/>
        <w:tabs>
          <w:tab w:val="left" w:pos="709"/>
        </w:tabs>
        <w:suppressAutoHyphens/>
        <w:autoSpaceDE w:val="0"/>
        <w:autoSpaceDN w:val="0"/>
        <w:adjustRightInd w:val="0"/>
        <w:spacing w:after="0" w:line="283" w:lineRule="exact"/>
        <w:ind w:firstLine="709"/>
        <w:jc w:val="center"/>
        <w:rPr>
          <w:rFonts w:ascii="Times New Roman" w:eastAsia="Times New Roman" w:hAnsi="Times New Roman"/>
          <w:b/>
          <w:color w:val="000000" w:themeColor="text1"/>
          <w:spacing w:val="6"/>
          <w:lang w:eastAsia="ru-RU"/>
        </w:rPr>
      </w:pPr>
      <w:r w:rsidRPr="006B59C9">
        <w:rPr>
          <w:rFonts w:ascii="Times New Roman" w:eastAsia="Times New Roman" w:hAnsi="Times New Roman"/>
          <w:b/>
          <w:color w:val="000000" w:themeColor="text1"/>
          <w:lang w:eastAsia="ru-RU"/>
        </w:rPr>
        <w:t>Заверения и гарантии</w:t>
      </w:r>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Каждая из Сторон заявляет и заверяет следующее.</w:t>
      </w:r>
    </w:p>
    <w:p w:rsidR="006B59C9" w:rsidRPr="006B59C9" w:rsidRDefault="006B59C9" w:rsidP="006B59C9">
      <w:pPr>
        <w:widowControl w:val="0"/>
        <w:numPr>
          <w:ilvl w:val="2"/>
          <w:numId w:val="8"/>
        </w:numPr>
        <w:tabs>
          <w:tab w:val="left" w:pos="534"/>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6B59C9" w:rsidRPr="006B59C9" w:rsidRDefault="006B59C9" w:rsidP="006B59C9">
      <w:pPr>
        <w:widowControl w:val="0"/>
        <w:numPr>
          <w:ilvl w:val="2"/>
          <w:numId w:val="8"/>
        </w:numPr>
        <w:tabs>
          <w:tab w:val="left" w:pos="518"/>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Сторона имеет право заключить Договор, а также исполнять иные обязательства, предусмотренные Договором.</w:t>
      </w:r>
    </w:p>
    <w:p w:rsidR="006B59C9" w:rsidRPr="006B59C9" w:rsidRDefault="006B59C9" w:rsidP="006B59C9">
      <w:pPr>
        <w:widowControl w:val="0"/>
        <w:numPr>
          <w:ilvl w:val="2"/>
          <w:numId w:val="8"/>
        </w:numPr>
        <w:tabs>
          <w:tab w:val="left" w:pos="518"/>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6B59C9" w:rsidRPr="006B59C9" w:rsidRDefault="006B59C9" w:rsidP="006B59C9">
      <w:pPr>
        <w:widowControl w:val="0"/>
        <w:numPr>
          <w:ilvl w:val="2"/>
          <w:numId w:val="8"/>
        </w:numPr>
        <w:tabs>
          <w:tab w:val="left" w:pos="534"/>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6B59C9" w:rsidRPr="006B59C9" w:rsidRDefault="006B59C9" w:rsidP="006B59C9">
      <w:pPr>
        <w:widowControl w:val="0"/>
        <w:numPr>
          <w:ilvl w:val="2"/>
          <w:numId w:val="8"/>
        </w:numPr>
        <w:tabs>
          <w:tab w:val="left" w:pos="518"/>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 xml:space="preserve">Лица, подписывающие и исполняющие Договор от имени Стороны, надлежащим образом </w:t>
      </w:r>
      <w:r w:rsidRPr="006B59C9">
        <w:rPr>
          <w:rFonts w:ascii="Times New Roman" w:eastAsia="Times New Roman" w:hAnsi="Times New Roman"/>
          <w:lang w:eastAsia="ru-RU"/>
        </w:rPr>
        <w:lastRenderedPageBreak/>
        <w:t xml:space="preserve">уполномочены последней на совершение всех необходимых действий по подписанию и исполнению Договора. </w:t>
      </w:r>
    </w:p>
    <w:p w:rsidR="006B59C9" w:rsidRPr="006B59C9" w:rsidRDefault="006B59C9" w:rsidP="006B59C9">
      <w:pPr>
        <w:widowControl w:val="0"/>
        <w:numPr>
          <w:ilvl w:val="2"/>
          <w:numId w:val="8"/>
        </w:numPr>
        <w:tabs>
          <w:tab w:val="left" w:pos="529"/>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6B59C9" w:rsidRPr="006B59C9" w:rsidRDefault="006B59C9" w:rsidP="006B59C9">
      <w:pPr>
        <w:widowControl w:val="0"/>
        <w:numPr>
          <w:ilvl w:val="2"/>
          <w:numId w:val="8"/>
        </w:numPr>
        <w:tabs>
          <w:tab w:val="left" w:pos="534"/>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Исполнение Договора не противоречит и не приведет к нарушению какого-либо договора, стороной которого является Сторона.</w:t>
      </w:r>
    </w:p>
    <w:p w:rsidR="006B59C9" w:rsidRPr="006B59C9" w:rsidRDefault="006B59C9" w:rsidP="006B59C9">
      <w:pPr>
        <w:widowControl w:val="0"/>
        <w:numPr>
          <w:ilvl w:val="2"/>
          <w:numId w:val="8"/>
        </w:numPr>
        <w:tabs>
          <w:tab w:val="left" w:pos="529"/>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6B59C9" w:rsidRPr="006B59C9" w:rsidRDefault="006B59C9" w:rsidP="006B59C9">
      <w:pPr>
        <w:widowControl w:val="0"/>
        <w:numPr>
          <w:ilvl w:val="2"/>
          <w:numId w:val="8"/>
        </w:numPr>
        <w:tabs>
          <w:tab w:val="left" w:pos="541"/>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eastAsia="Times New Roman" w:hAnsi="Times New Roman"/>
          <w:lang w:eastAsia="ru-RU"/>
        </w:rPr>
      </w:pPr>
      <w:r w:rsidRPr="006B59C9">
        <w:rPr>
          <w:rFonts w:ascii="Times New Roman" w:eastAsia="Times New Roman" w:hAnsi="Times New Roman"/>
          <w:lang w:eastAsia="ru-RU"/>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6B59C9" w:rsidRPr="006B59C9" w:rsidRDefault="006B59C9" w:rsidP="006B59C9">
      <w:pPr>
        <w:widowControl w:val="0"/>
        <w:tabs>
          <w:tab w:val="left" w:pos="534"/>
        </w:tabs>
        <w:autoSpaceDE w:val="0"/>
        <w:autoSpaceDN w:val="0"/>
        <w:adjustRightInd w:val="0"/>
        <w:spacing w:after="0" w:line="240" w:lineRule="auto"/>
        <w:ind w:firstLine="709"/>
        <w:jc w:val="both"/>
        <w:rPr>
          <w:rFonts w:ascii="Times New Roman" w:eastAsia="Times New Roman" w:hAnsi="Times New Roman"/>
          <w:lang w:eastAsia="ru-RU"/>
        </w:rPr>
      </w:pPr>
    </w:p>
    <w:p w:rsidR="006B59C9" w:rsidRPr="006B59C9" w:rsidRDefault="006B59C9" w:rsidP="006B59C9">
      <w:pPr>
        <w:widowControl w:val="0"/>
        <w:numPr>
          <w:ilvl w:val="0"/>
          <w:numId w:val="8"/>
        </w:numPr>
        <w:tabs>
          <w:tab w:val="left" w:pos="534"/>
        </w:tabs>
        <w:autoSpaceDE w:val="0"/>
        <w:autoSpaceDN w:val="0"/>
        <w:adjustRightInd w:val="0"/>
        <w:spacing w:after="0" w:line="240" w:lineRule="auto"/>
        <w:ind w:firstLine="709"/>
        <w:jc w:val="center"/>
        <w:rPr>
          <w:rFonts w:ascii="Times New Roman" w:eastAsia="Times New Roman" w:hAnsi="Times New Roman"/>
          <w:lang w:eastAsia="ru-RU"/>
        </w:rPr>
      </w:pPr>
      <w:r w:rsidRPr="006B59C9">
        <w:rPr>
          <w:rFonts w:ascii="Times New Roman" w:eastAsia="Times New Roman" w:hAnsi="Times New Roman"/>
          <w:b/>
          <w:color w:val="000000"/>
          <w:spacing w:val="6"/>
          <w:lang w:eastAsia="ru-RU"/>
        </w:rPr>
        <w:t>Уведомления и обмен документами</w:t>
      </w:r>
    </w:p>
    <w:p w:rsidR="006B59C9" w:rsidRPr="006B59C9" w:rsidRDefault="006B59C9" w:rsidP="006B59C9">
      <w:pPr>
        <w:widowControl w:val="0"/>
        <w:numPr>
          <w:ilvl w:val="1"/>
          <w:numId w:val="8"/>
        </w:numPr>
        <w:tabs>
          <w:tab w:val="left" w:pos="506"/>
        </w:tabs>
        <w:autoSpaceDE w:val="0"/>
        <w:autoSpaceDN w:val="0"/>
        <w:adjustRightInd w:val="0"/>
        <w:spacing w:after="0" w:line="240" w:lineRule="auto"/>
        <w:ind w:left="0" w:firstLine="567"/>
        <w:jc w:val="both"/>
        <w:rPr>
          <w:rFonts w:ascii="Times New Roman" w:hAnsi="Times New Roman"/>
          <w:color w:val="000000" w:themeColor="text1"/>
          <w:lang w:eastAsia="ru-RU"/>
        </w:rPr>
      </w:pPr>
      <w:bookmarkStart w:id="2" w:name="_Ref496197080"/>
      <w:r w:rsidRPr="006B59C9">
        <w:rPr>
          <w:rFonts w:ascii="Times New Roman" w:hAnsi="Times New Roman"/>
          <w:lang w:eastAsia="ru-RU"/>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w:t>
      </w:r>
      <w:r w:rsidRPr="006B59C9">
        <w:rPr>
          <w:rFonts w:ascii="Times New Roman" w:hAnsi="Times New Roman"/>
          <w:color w:val="000000" w:themeColor="text1"/>
          <w:lang w:eastAsia="ru-RU"/>
        </w:rPr>
        <w:t>«уведомление»),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rsidR="006B59C9" w:rsidRPr="006B59C9" w:rsidRDefault="006B59C9" w:rsidP="006B59C9">
      <w:pPr>
        <w:widowControl w:val="0"/>
        <w:autoSpaceDE w:val="0"/>
        <w:autoSpaceDN w:val="0"/>
        <w:adjustRightInd w:val="0"/>
        <w:spacing w:after="0" w:line="240" w:lineRule="auto"/>
        <w:ind w:firstLine="567"/>
        <w:jc w:val="both"/>
        <w:rPr>
          <w:rFonts w:ascii="Times New Roman" w:eastAsia="Times New Roman" w:hAnsi="Times New Roman"/>
          <w:iCs/>
          <w:color w:val="000000" w:themeColor="text1"/>
          <w:lang w:eastAsia="ru-RU"/>
        </w:rPr>
      </w:pPr>
      <w:r w:rsidRPr="006B59C9">
        <w:rPr>
          <w:rFonts w:ascii="Times New Roman" w:eastAsia="Times New Roman" w:hAnsi="Times New Roman"/>
          <w:iCs/>
          <w:color w:val="000000" w:themeColor="text1"/>
          <w:lang w:eastAsia="ru-RU"/>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6B59C9" w:rsidRPr="006B59C9" w:rsidRDefault="006B59C9" w:rsidP="006B59C9">
      <w:pPr>
        <w:widowControl w:val="0"/>
        <w:autoSpaceDE w:val="0"/>
        <w:autoSpaceDN w:val="0"/>
        <w:adjustRightInd w:val="0"/>
        <w:spacing w:after="0" w:line="240" w:lineRule="auto"/>
        <w:ind w:firstLine="567"/>
        <w:jc w:val="both"/>
        <w:rPr>
          <w:rFonts w:ascii="Times New Roman" w:eastAsia="Times New Roman" w:hAnsi="Times New Roman"/>
          <w:iCs/>
          <w:color w:val="000000" w:themeColor="text1"/>
          <w:lang w:eastAsia="ru-RU"/>
        </w:rPr>
      </w:pPr>
      <w:r w:rsidRPr="006B59C9">
        <w:rPr>
          <w:rFonts w:ascii="Times New Roman" w:eastAsia="Times New Roman" w:hAnsi="Times New Roman"/>
          <w:iCs/>
          <w:color w:val="000000" w:themeColor="text1"/>
          <w:lang w:eastAsia="ru-RU"/>
        </w:rPr>
        <w:t>8.1.2.путем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6B59C9" w:rsidRPr="006B59C9" w:rsidRDefault="006B59C9" w:rsidP="006B59C9">
      <w:pPr>
        <w:widowControl w:val="0"/>
        <w:numPr>
          <w:ilvl w:val="1"/>
          <w:numId w:val="8"/>
        </w:numPr>
        <w:tabs>
          <w:tab w:val="left" w:pos="483"/>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6B59C9" w:rsidRPr="006B59C9" w:rsidRDefault="006B59C9" w:rsidP="006B59C9">
      <w:pPr>
        <w:widowControl w:val="0"/>
        <w:numPr>
          <w:ilvl w:val="1"/>
          <w:numId w:val="8"/>
        </w:numPr>
        <w:tabs>
          <w:tab w:val="left" w:pos="495"/>
        </w:tabs>
        <w:autoSpaceDE w:val="0"/>
        <w:autoSpaceDN w:val="0"/>
        <w:adjustRightInd w:val="0"/>
        <w:spacing w:after="0" w:line="240" w:lineRule="auto"/>
        <w:ind w:left="0" w:firstLine="567"/>
        <w:jc w:val="both"/>
        <w:rPr>
          <w:rFonts w:ascii="Times New Roman" w:hAnsi="Times New Roman"/>
          <w:color w:val="000000" w:themeColor="text1"/>
          <w:lang w:eastAsia="ru-RU"/>
        </w:rPr>
      </w:pPr>
      <w:bookmarkStart w:id="3" w:name="_Ref496197109"/>
      <w:r w:rsidRPr="006B59C9">
        <w:rPr>
          <w:rFonts w:ascii="Times New Roman" w:hAnsi="Times New Roman"/>
          <w:color w:val="000000" w:themeColor="text1"/>
          <w:lang w:eastAsia="ru-RU"/>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6B59C9" w:rsidRPr="006B59C9" w:rsidRDefault="006B59C9" w:rsidP="006B59C9">
      <w:pPr>
        <w:widowControl w:val="0"/>
        <w:numPr>
          <w:ilvl w:val="1"/>
          <w:numId w:val="8"/>
        </w:numPr>
        <w:tabs>
          <w:tab w:val="left" w:pos="506"/>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6B59C9" w:rsidRPr="006B59C9" w:rsidRDefault="006B59C9" w:rsidP="006B59C9">
      <w:pPr>
        <w:widowControl w:val="0"/>
        <w:numPr>
          <w:ilvl w:val="1"/>
          <w:numId w:val="8"/>
        </w:numPr>
        <w:tabs>
          <w:tab w:val="left" w:pos="529"/>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hAnsi="Times New Roman"/>
          <w:color w:val="000000" w:themeColor="text1"/>
          <w:lang w:eastAsia="ru-RU"/>
        </w:rPr>
      </w:pPr>
      <w:bookmarkStart w:id="4" w:name="_Ref513220365"/>
      <w:r w:rsidRPr="006B59C9">
        <w:rPr>
          <w:rFonts w:ascii="Times New Roman" w:hAnsi="Times New Roman"/>
          <w:color w:val="000000" w:themeColor="text1"/>
          <w:lang w:eastAsia="ru-RU"/>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hAnsi="Times New Roman"/>
          <w:color w:val="000000" w:themeColor="text1"/>
          <w:lang w:eastAsia="ru-RU"/>
        </w:rPr>
      </w:pPr>
      <w:bookmarkStart w:id="5" w:name="_Ref497229329"/>
      <w:r w:rsidRPr="006B59C9">
        <w:rPr>
          <w:rFonts w:ascii="Times New Roman" w:hAnsi="Times New Roman"/>
          <w:color w:val="000000" w:themeColor="text1"/>
          <w:lang w:eastAsia="ru-RU"/>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rsidR="006B59C9" w:rsidRPr="006B59C9" w:rsidRDefault="006B59C9" w:rsidP="006B59C9">
      <w:pPr>
        <w:widowControl w:val="0"/>
        <w:numPr>
          <w:ilvl w:val="0"/>
          <w:numId w:val="7"/>
        </w:numPr>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изменение адреса государственной регистрации и (или) почтового адреса;</w:t>
      </w:r>
    </w:p>
    <w:p w:rsidR="006B59C9" w:rsidRPr="006B59C9" w:rsidRDefault="006B59C9" w:rsidP="006B59C9">
      <w:pPr>
        <w:widowControl w:val="0"/>
        <w:numPr>
          <w:ilvl w:val="0"/>
          <w:numId w:val="7"/>
        </w:numPr>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изменение банковских реквизитов;</w:t>
      </w:r>
    </w:p>
    <w:p w:rsidR="006B59C9" w:rsidRPr="006B59C9" w:rsidRDefault="006B59C9" w:rsidP="006B59C9">
      <w:pPr>
        <w:widowControl w:val="0"/>
        <w:numPr>
          <w:ilvl w:val="0"/>
          <w:numId w:val="7"/>
        </w:numPr>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изменение учредительных документов;</w:t>
      </w:r>
    </w:p>
    <w:p w:rsidR="006B59C9" w:rsidRPr="006B59C9" w:rsidRDefault="006B59C9" w:rsidP="006B59C9">
      <w:pPr>
        <w:widowControl w:val="0"/>
        <w:numPr>
          <w:ilvl w:val="0"/>
          <w:numId w:val="7"/>
        </w:numPr>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lastRenderedPageBreak/>
        <w:t>изменение ИНН и (или) КПП;</w:t>
      </w:r>
    </w:p>
    <w:p w:rsidR="006B59C9" w:rsidRPr="006B59C9" w:rsidRDefault="006B59C9" w:rsidP="006B59C9">
      <w:pPr>
        <w:widowControl w:val="0"/>
        <w:numPr>
          <w:ilvl w:val="0"/>
          <w:numId w:val="7"/>
        </w:numPr>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принятие решения о смене наименования;</w:t>
      </w:r>
    </w:p>
    <w:p w:rsidR="006B59C9" w:rsidRPr="006B59C9" w:rsidRDefault="006B59C9" w:rsidP="006B59C9">
      <w:pPr>
        <w:widowControl w:val="0"/>
        <w:numPr>
          <w:ilvl w:val="0"/>
          <w:numId w:val="7"/>
        </w:numPr>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принятие решения о реорганизации;</w:t>
      </w:r>
    </w:p>
    <w:p w:rsidR="006B59C9" w:rsidRPr="006B59C9" w:rsidRDefault="006B59C9" w:rsidP="006B59C9">
      <w:pPr>
        <w:widowControl w:val="0"/>
        <w:numPr>
          <w:ilvl w:val="0"/>
          <w:numId w:val="7"/>
        </w:numPr>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введение процедуры банкротства;</w:t>
      </w:r>
    </w:p>
    <w:p w:rsidR="006B59C9" w:rsidRPr="006B59C9" w:rsidRDefault="006B59C9" w:rsidP="006B59C9">
      <w:pPr>
        <w:widowControl w:val="0"/>
        <w:numPr>
          <w:ilvl w:val="0"/>
          <w:numId w:val="7"/>
        </w:numPr>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принятие решения о добровольной ликвидации;</w:t>
      </w:r>
    </w:p>
    <w:p w:rsidR="006B59C9" w:rsidRPr="006B59C9" w:rsidRDefault="006B59C9" w:rsidP="006B59C9">
      <w:pPr>
        <w:widowControl w:val="0"/>
        <w:numPr>
          <w:ilvl w:val="0"/>
          <w:numId w:val="7"/>
        </w:numPr>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принятие решения об уменьшении уставного капитала.</w:t>
      </w:r>
    </w:p>
    <w:p w:rsidR="006B59C9" w:rsidRPr="006B59C9" w:rsidRDefault="006B59C9" w:rsidP="006B59C9">
      <w:pPr>
        <w:widowControl w:val="0"/>
        <w:tabs>
          <w:tab w:val="left" w:pos="529"/>
        </w:tabs>
        <w:spacing w:after="0" w:line="240" w:lineRule="auto"/>
        <w:ind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8.11. </w:t>
      </w:r>
      <w:r w:rsidRPr="006B59C9">
        <w:rPr>
          <w:rFonts w:ascii="Times New Roman" w:hAnsi="Times New Roman"/>
          <w:color w:val="000000" w:themeColor="text1"/>
          <w:lang w:eastAsia="ru-RU"/>
        </w:rPr>
        <w:tab/>
        <w:t xml:space="preserve">За каждый случай нарушения срока направления или </w:t>
      </w:r>
      <w:proofErr w:type="spellStart"/>
      <w:r w:rsidRPr="006B59C9">
        <w:rPr>
          <w:rFonts w:ascii="Times New Roman" w:hAnsi="Times New Roman"/>
          <w:color w:val="000000" w:themeColor="text1"/>
          <w:lang w:eastAsia="ru-RU"/>
        </w:rPr>
        <w:t>ненаправления</w:t>
      </w:r>
      <w:proofErr w:type="spellEnd"/>
      <w:r w:rsidRPr="006B59C9">
        <w:rPr>
          <w:rFonts w:ascii="Times New Roman" w:hAnsi="Times New Roman"/>
          <w:color w:val="000000" w:themeColor="text1"/>
          <w:lang w:eastAsia="ru-RU"/>
        </w:rPr>
        <w:t xml:space="preserve"> Исполнителем уведомления о наступившем событии из числа указанных в пункте 7.10.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w:t>
      </w:r>
      <w:proofErr w:type="spellStart"/>
      <w:r w:rsidRPr="006B59C9">
        <w:rPr>
          <w:rFonts w:ascii="Times New Roman" w:hAnsi="Times New Roman"/>
          <w:color w:val="000000" w:themeColor="text1"/>
          <w:lang w:eastAsia="ru-RU"/>
        </w:rPr>
        <w:t>Иполнителем</w:t>
      </w:r>
      <w:proofErr w:type="spellEnd"/>
      <w:r w:rsidRPr="006B59C9">
        <w:rPr>
          <w:rFonts w:ascii="Times New Roman" w:hAnsi="Times New Roman"/>
          <w:color w:val="000000" w:themeColor="text1"/>
          <w:lang w:eastAsia="ru-RU"/>
        </w:rPr>
        <w:t xml:space="preserve"> обязанности по пункту 7.10.  Договора.</w:t>
      </w:r>
    </w:p>
    <w:p w:rsidR="006B59C9" w:rsidRPr="006B59C9" w:rsidRDefault="006B59C9" w:rsidP="006B59C9">
      <w:pPr>
        <w:widowControl w:val="0"/>
        <w:tabs>
          <w:tab w:val="left" w:pos="518"/>
        </w:tabs>
        <w:spacing w:after="0" w:line="240" w:lineRule="auto"/>
        <w:ind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8.12. </w:t>
      </w:r>
      <w:r w:rsidRPr="006B59C9">
        <w:rPr>
          <w:rFonts w:ascii="Times New Roman" w:hAnsi="Times New Roman"/>
          <w:color w:val="000000" w:themeColor="text1"/>
          <w:lang w:eastAsia="ru-RU"/>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6B59C9" w:rsidRPr="006B59C9" w:rsidRDefault="006B59C9" w:rsidP="006B59C9">
      <w:pPr>
        <w:widowControl w:val="0"/>
        <w:tabs>
          <w:tab w:val="left" w:pos="534"/>
        </w:tabs>
        <w:autoSpaceDE w:val="0"/>
        <w:autoSpaceDN w:val="0"/>
        <w:adjustRightInd w:val="0"/>
        <w:spacing w:after="0" w:line="240" w:lineRule="auto"/>
        <w:ind w:firstLine="709"/>
        <w:jc w:val="both"/>
        <w:rPr>
          <w:rFonts w:ascii="Times New Roman" w:eastAsia="Times New Roman" w:hAnsi="Times New Roman"/>
          <w:lang w:eastAsia="ru-RU"/>
        </w:rPr>
      </w:pPr>
    </w:p>
    <w:p w:rsidR="006B59C9" w:rsidRPr="006B59C9" w:rsidRDefault="006B59C9" w:rsidP="006B59C9">
      <w:pPr>
        <w:widowControl w:val="0"/>
        <w:numPr>
          <w:ilvl w:val="0"/>
          <w:numId w:val="8"/>
        </w:numPr>
        <w:tabs>
          <w:tab w:val="left" w:pos="518"/>
        </w:tabs>
        <w:autoSpaceDE w:val="0"/>
        <w:autoSpaceDN w:val="0"/>
        <w:adjustRightInd w:val="0"/>
        <w:spacing w:after="0" w:line="240" w:lineRule="auto"/>
        <w:ind w:firstLine="709"/>
        <w:jc w:val="center"/>
        <w:rPr>
          <w:rFonts w:ascii="Times New Roman" w:hAnsi="Times New Roman"/>
          <w:b/>
          <w:lang w:eastAsia="ru-RU"/>
        </w:rPr>
      </w:pPr>
      <w:r w:rsidRPr="006B59C9">
        <w:rPr>
          <w:rFonts w:ascii="Times New Roman" w:hAnsi="Times New Roman"/>
          <w:b/>
          <w:lang w:eastAsia="ru-RU"/>
        </w:rPr>
        <w:t>Конфиденциальная информация</w:t>
      </w:r>
    </w:p>
    <w:p w:rsidR="006B59C9" w:rsidRPr="006B59C9" w:rsidRDefault="006B59C9" w:rsidP="006B59C9">
      <w:pPr>
        <w:widowControl w:val="0"/>
        <w:numPr>
          <w:ilvl w:val="1"/>
          <w:numId w:val="8"/>
        </w:numPr>
        <w:tabs>
          <w:tab w:val="left" w:pos="541"/>
        </w:tabs>
        <w:autoSpaceDE w:val="0"/>
        <w:autoSpaceDN w:val="0"/>
        <w:adjustRightInd w:val="0"/>
        <w:spacing w:after="0" w:line="240" w:lineRule="auto"/>
        <w:ind w:left="0" w:firstLine="567"/>
        <w:jc w:val="both"/>
        <w:rPr>
          <w:rFonts w:ascii="Times New Roman" w:hAnsi="Times New Roman"/>
          <w:color w:val="000000" w:themeColor="text1"/>
          <w:lang w:eastAsia="ru-RU"/>
        </w:rPr>
      </w:pPr>
      <w:bookmarkStart w:id="6" w:name="_Ref493722501"/>
      <w:r w:rsidRPr="006B59C9">
        <w:rPr>
          <w:rFonts w:ascii="Times New Roman" w:hAnsi="Times New Roman"/>
          <w:color w:val="000000" w:themeColor="text1"/>
          <w:lang w:eastAsia="ru-RU"/>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6B59C9" w:rsidRPr="006B59C9" w:rsidRDefault="006B59C9" w:rsidP="006B59C9">
      <w:pPr>
        <w:widowControl w:val="0"/>
        <w:numPr>
          <w:ilvl w:val="1"/>
          <w:numId w:val="8"/>
        </w:numPr>
        <w:tabs>
          <w:tab w:val="left" w:pos="529"/>
        </w:tabs>
        <w:autoSpaceDE w:val="0"/>
        <w:autoSpaceDN w:val="0"/>
        <w:adjustRightInd w:val="0"/>
        <w:spacing w:after="0" w:line="240" w:lineRule="auto"/>
        <w:ind w:left="0" w:firstLine="567"/>
        <w:jc w:val="both"/>
        <w:rPr>
          <w:rFonts w:ascii="Times New Roman" w:hAnsi="Times New Roman"/>
          <w:bCs/>
          <w:color w:val="000000" w:themeColor="text1"/>
          <w:lang w:eastAsia="ru-RU"/>
        </w:rPr>
      </w:pPr>
      <w:r w:rsidRPr="006B59C9">
        <w:rPr>
          <w:rFonts w:ascii="Times New Roman" w:hAnsi="Times New Roman"/>
          <w:color w:val="000000" w:themeColor="text1"/>
          <w:lang w:eastAsia="ru-RU"/>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B59C9">
        <w:rPr>
          <w:rFonts w:ascii="Times New Roman" w:hAnsi="Times New Roman"/>
          <w:bCs/>
          <w:color w:val="000000" w:themeColor="text1"/>
          <w:lang w:eastAsia="ru-RU"/>
        </w:rPr>
        <w:t xml:space="preserve">: </w:t>
      </w:r>
    </w:p>
    <w:p w:rsidR="006B59C9" w:rsidRPr="006B59C9" w:rsidRDefault="006B59C9" w:rsidP="006B59C9">
      <w:pPr>
        <w:widowControl w:val="0"/>
        <w:numPr>
          <w:ilvl w:val="4"/>
          <w:numId w:val="0"/>
        </w:numPr>
        <w:spacing w:after="0" w:line="240" w:lineRule="auto"/>
        <w:ind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являются или стали общедоступными по причинам, не связанным с действиями Стороны;</w:t>
      </w:r>
    </w:p>
    <w:p w:rsidR="006B59C9" w:rsidRPr="006B59C9" w:rsidRDefault="006B59C9" w:rsidP="006B59C9">
      <w:pPr>
        <w:widowControl w:val="0"/>
        <w:numPr>
          <w:ilvl w:val="4"/>
          <w:numId w:val="0"/>
        </w:numPr>
        <w:spacing w:after="0" w:line="240" w:lineRule="auto"/>
        <w:ind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являются общедоступными и (или) были раскрыты Сторонами публично на дату заключения Договора;</w:t>
      </w:r>
    </w:p>
    <w:p w:rsidR="006B59C9" w:rsidRPr="006B59C9" w:rsidRDefault="006B59C9" w:rsidP="006B59C9">
      <w:pPr>
        <w:widowControl w:val="0"/>
        <w:numPr>
          <w:ilvl w:val="4"/>
          <w:numId w:val="0"/>
        </w:numPr>
        <w:spacing w:after="0" w:line="240" w:lineRule="auto"/>
        <w:ind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стали общедоступными после заключения Договора иначе, чем в результате нарушения настоящего Договора получающей Стороной;</w:t>
      </w:r>
    </w:p>
    <w:p w:rsidR="006B59C9" w:rsidRPr="006B59C9" w:rsidRDefault="006B59C9" w:rsidP="006B59C9">
      <w:pPr>
        <w:widowControl w:val="0"/>
        <w:numPr>
          <w:ilvl w:val="4"/>
          <w:numId w:val="0"/>
        </w:numPr>
        <w:spacing w:after="0" w:line="240" w:lineRule="auto"/>
        <w:ind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получены Стороной независимо и на законных основаниях иначе, чем в результате нарушения Договора;</w:t>
      </w:r>
    </w:p>
    <w:p w:rsidR="006B59C9" w:rsidRPr="006B59C9" w:rsidRDefault="006B59C9" w:rsidP="006B59C9">
      <w:pPr>
        <w:widowControl w:val="0"/>
        <w:numPr>
          <w:ilvl w:val="4"/>
          <w:numId w:val="0"/>
        </w:numPr>
        <w:spacing w:after="0" w:line="240" w:lineRule="auto"/>
        <w:ind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разрешены к раскрытию по письменному согласию другой Стороны на снятие режима конфиденциальности;</w:t>
      </w:r>
    </w:p>
    <w:p w:rsidR="006B59C9" w:rsidRPr="006B59C9" w:rsidRDefault="006B59C9" w:rsidP="006B59C9">
      <w:pPr>
        <w:widowControl w:val="0"/>
        <w:numPr>
          <w:ilvl w:val="4"/>
          <w:numId w:val="0"/>
        </w:numPr>
        <w:spacing w:after="0" w:line="240" w:lineRule="auto"/>
        <w:ind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t xml:space="preserve"> не могут являться конфиденциальными в силу прямого указания действующего законодательства.</w:t>
      </w:r>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6B59C9" w:rsidRPr="006B59C9" w:rsidRDefault="006B59C9" w:rsidP="006B59C9">
      <w:pPr>
        <w:widowControl w:val="0"/>
        <w:numPr>
          <w:ilvl w:val="1"/>
          <w:numId w:val="8"/>
        </w:numPr>
        <w:tabs>
          <w:tab w:val="left" w:pos="529"/>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6B59C9" w:rsidRPr="006B59C9" w:rsidRDefault="006B59C9" w:rsidP="006B59C9">
      <w:pPr>
        <w:widowControl w:val="0"/>
        <w:numPr>
          <w:ilvl w:val="1"/>
          <w:numId w:val="8"/>
        </w:numPr>
        <w:tabs>
          <w:tab w:val="left" w:pos="534"/>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rsidR="006B59C9" w:rsidRPr="006B59C9" w:rsidRDefault="006B59C9" w:rsidP="006B59C9">
      <w:pPr>
        <w:widowControl w:val="0"/>
        <w:tabs>
          <w:tab w:val="left" w:pos="518"/>
        </w:tabs>
        <w:spacing w:after="0" w:line="240" w:lineRule="auto"/>
        <w:ind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8.7. </w:t>
      </w:r>
      <w:r w:rsidRPr="006B59C9">
        <w:rPr>
          <w:rFonts w:ascii="Times New Roman" w:hAnsi="Times New Roman"/>
          <w:color w:val="000000" w:themeColor="text1"/>
          <w:lang w:eastAsia="ru-RU"/>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6B59C9" w:rsidRPr="006B59C9" w:rsidRDefault="006B59C9" w:rsidP="006B59C9">
      <w:pPr>
        <w:widowControl w:val="0"/>
        <w:shd w:val="clear" w:color="auto" w:fill="FFFFFF"/>
        <w:tabs>
          <w:tab w:val="left" w:pos="709"/>
        </w:tabs>
        <w:suppressAutoHyphens/>
        <w:autoSpaceDE w:val="0"/>
        <w:autoSpaceDN w:val="0"/>
        <w:adjustRightInd w:val="0"/>
        <w:spacing w:after="0" w:line="283" w:lineRule="exact"/>
        <w:ind w:firstLine="709"/>
        <w:jc w:val="both"/>
        <w:rPr>
          <w:rFonts w:ascii="Times New Roman" w:eastAsia="Times New Roman" w:hAnsi="Times New Roman"/>
          <w:color w:val="000000"/>
          <w:spacing w:val="6"/>
          <w:lang w:eastAsia="ru-RU"/>
        </w:rPr>
      </w:pPr>
    </w:p>
    <w:p w:rsidR="006B59C9" w:rsidRPr="006B59C9" w:rsidRDefault="006B59C9" w:rsidP="006B59C9">
      <w:pPr>
        <w:widowControl w:val="0"/>
        <w:numPr>
          <w:ilvl w:val="0"/>
          <w:numId w:val="9"/>
        </w:numPr>
        <w:shd w:val="clear" w:color="auto" w:fill="FFFFFF"/>
        <w:tabs>
          <w:tab w:val="left" w:pos="709"/>
        </w:tabs>
        <w:suppressAutoHyphens/>
        <w:autoSpaceDE w:val="0"/>
        <w:autoSpaceDN w:val="0"/>
        <w:adjustRightInd w:val="0"/>
        <w:spacing w:after="0" w:line="283" w:lineRule="exact"/>
        <w:jc w:val="center"/>
        <w:rPr>
          <w:rFonts w:ascii="Times New Roman" w:eastAsia="Times New Roman" w:hAnsi="Times New Roman"/>
          <w:b/>
          <w:color w:val="000000"/>
          <w:spacing w:val="6"/>
          <w:lang w:eastAsia="ru-RU"/>
        </w:rPr>
      </w:pPr>
      <w:r w:rsidRPr="006B59C9">
        <w:rPr>
          <w:rFonts w:ascii="Times New Roman" w:eastAsia="Times New Roman" w:hAnsi="Times New Roman"/>
          <w:b/>
          <w:color w:val="000000"/>
          <w:spacing w:val="6"/>
          <w:lang w:eastAsia="ru-RU"/>
        </w:rPr>
        <w:t>Обстоятельства непреодолимой силы</w:t>
      </w:r>
    </w:p>
    <w:p w:rsidR="006B59C9" w:rsidRPr="006B59C9" w:rsidRDefault="006B59C9" w:rsidP="006B59C9">
      <w:pPr>
        <w:widowControl w:val="0"/>
        <w:numPr>
          <w:ilvl w:val="1"/>
          <w:numId w:val="9"/>
        </w:numPr>
        <w:tabs>
          <w:tab w:val="left" w:pos="529"/>
        </w:tabs>
        <w:autoSpaceDE w:val="0"/>
        <w:autoSpaceDN w:val="0"/>
        <w:adjustRightInd w:val="0"/>
        <w:spacing w:after="0" w:line="240" w:lineRule="auto"/>
        <w:ind w:left="0" w:firstLine="567"/>
        <w:jc w:val="both"/>
        <w:rPr>
          <w:rFonts w:ascii="Times New Roman" w:hAnsi="Times New Roman"/>
          <w:lang w:eastAsia="ru-RU"/>
        </w:rPr>
      </w:pPr>
      <w:r w:rsidRPr="006B59C9">
        <w:rPr>
          <w:rFonts w:ascii="Times New Roman" w:hAnsi="Times New Roman"/>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0" w:firstLine="567"/>
        <w:jc w:val="both"/>
        <w:rPr>
          <w:rFonts w:ascii="Times New Roman" w:hAnsi="Times New Roman"/>
          <w:lang w:eastAsia="ru-RU"/>
        </w:rPr>
      </w:pPr>
      <w:bookmarkStart w:id="7" w:name="_Ref493723566"/>
      <w:r w:rsidRPr="006B59C9">
        <w:rPr>
          <w:rFonts w:ascii="Times New Roman" w:hAnsi="Times New Roman"/>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0" w:firstLine="567"/>
        <w:jc w:val="both"/>
        <w:rPr>
          <w:rFonts w:ascii="Times New Roman" w:hAnsi="Times New Roman"/>
          <w:lang w:eastAsia="ru-RU"/>
        </w:rPr>
      </w:pPr>
      <w:bookmarkStart w:id="8" w:name="_Ref493723585"/>
      <w:r w:rsidRPr="006B59C9">
        <w:rPr>
          <w:rFonts w:ascii="Times New Roman" w:hAnsi="Times New Roman"/>
          <w:lang w:eastAsia="ru-RU"/>
        </w:rPr>
        <w:t xml:space="preserve">При наступлении обстоятельств, указанных в пункте </w:t>
      </w:r>
      <w:r w:rsidRPr="006B59C9">
        <w:rPr>
          <w:rFonts w:ascii="Times New Roman" w:hAnsi="Times New Roman"/>
          <w:color w:val="C00000"/>
          <w:lang w:eastAsia="ru-RU"/>
        </w:rPr>
        <w:t xml:space="preserve">9.2. </w:t>
      </w:r>
      <w:r w:rsidRPr="006B59C9">
        <w:rPr>
          <w:rFonts w:ascii="Times New Roman" w:hAnsi="Times New Roman"/>
          <w:lang w:eastAsia="ru-RU"/>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8"/>
      <w:r w:rsidRPr="006B59C9">
        <w:rPr>
          <w:rFonts w:ascii="Times New Roman" w:hAnsi="Times New Roman"/>
          <w:lang w:eastAsia="ru-RU"/>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6B59C9" w:rsidRPr="006B59C9" w:rsidRDefault="006B59C9" w:rsidP="006B59C9">
      <w:pPr>
        <w:widowControl w:val="0"/>
        <w:numPr>
          <w:ilvl w:val="1"/>
          <w:numId w:val="9"/>
        </w:numPr>
        <w:tabs>
          <w:tab w:val="left" w:pos="534"/>
        </w:tabs>
        <w:autoSpaceDE w:val="0"/>
        <w:autoSpaceDN w:val="0"/>
        <w:adjustRightInd w:val="0"/>
        <w:spacing w:after="0" w:line="240" w:lineRule="auto"/>
        <w:ind w:left="0" w:firstLine="567"/>
        <w:jc w:val="both"/>
        <w:rPr>
          <w:rFonts w:ascii="Times New Roman" w:hAnsi="Times New Roman"/>
          <w:lang w:eastAsia="ru-RU"/>
        </w:rPr>
      </w:pPr>
      <w:proofErr w:type="spellStart"/>
      <w:r w:rsidRPr="006B59C9">
        <w:rPr>
          <w:rFonts w:ascii="Times New Roman" w:hAnsi="Times New Roman"/>
          <w:lang w:eastAsia="ru-RU"/>
        </w:rPr>
        <w:t>Неизвещение</w:t>
      </w:r>
      <w:proofErr w:type="spellEnd"/>
      <w:r w:rsidRPr="006B59C9">
        <w:rPr>
          <w:rFonts w:ascii="Times New Roman" w:hAnsi="Times New Roman"/>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6B59C9" w:rsidRPr="006B59C9" w:rsidRDefault="006B59C9" w:rsidP="006B59C9">
      <w:pPr>
        <w:widowControl w:val="0"/>
        <w:numPr>
          <w:ilvl w:val="1"/>
          <w:numId w:val="9"/>
        </w:numPr>
        <w:tabs>
          <w:tab w:val="left" w:pos="529"/>
        </w:tabs>
        <w:autoSpaceDE w:val="0"/>
        <w:autoSpaceDN w:val="0"/>
        <w:adjustRightInd w:val="0"/>
        <w:spacing w:after="0" w:line="240" w:lineRule="auto"/>
        <w:ind w:left="0" w:firstLine="567"/>
        <w:jc w:val="both"/>
        <w:rPr>
          <w:rFonts w:ascii="Times New Roman" w:hAnsi="Times New Roman"/>
          <w:lang w:eastAsia="ru-RU"/>
        </w:rPr>
      </w:pPr>
      <w:r w:rsidRPr="006B59C9">
        <w:rPr>
          <w:rFonts w:ascii="Times New Roman" w:hAnsi="Times New Roman"/>
          <w:lang w:eastAsia="ru-RU"/>
        </w:rPr>
        <w:t xml:space="preserve">После получения сообщения, указанного в пункте </w:t>
      </w:r>
      <w:r w:rsidRPr="006B59C9">
        <w:rPr>
          <w:rFonts w:ascii="Times New Roman" w:hAnsi="Times New Roman"/>
          <w:color w:val="C00000"/>
          <w:lang w:eastAsia="ru-RU"/>
        </w:rPr>
        <w:t>9.3</w:t>
      </w:r>
      <w:r w:rsidRPr="006B59C9">
        <w:rPr>
          <w:rFonts w:ascii="Times New Roman" w:hAnsi="Times New Roman"/>
          <w:lang w:eastAsia="ru-RU"/>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6B59C9" w:rsidRPr="006B59C9" w:rsidRDefault="006B59C9" w:rsidP="006B59C9">
      <w:pPr>
        <w:widowControl w:val="0"/>
        <w:numPr>
          <w:ilvl w:val="1"/>
          <w:numId w:val="9"/>
        </w:numPr>
        <w:tabs>
          <w:tab w:val="left" w:pos="534"/>
        </w:tabs>
        <w:autoSpaceDE w:val="0"/>
        <w:autoSpaceDN w:val="0"/>
        <w:adjustRightInd w:val="0"/>
        <w:spacing w:after="0" w:line="240" w:lineRule="auto"/>
        <w:ind w:left="0" w:firstLine="567"/>
        <w:jc w:val="both"/>
        <w:rPr>
          <w:rFonts w:ascii="Times New Roman" w:hAnsi="Times New Roman"/>
          <w:lang w:eastAsia="ru-RU"/>
        </w:rPr>
      </w:pPr>
      <w:r w:rsidRPr="006B59C9">
        <w:rPr>
          <w:rFonts w:ascii="Times New Roman" w:hAnsi="Times New Roman"/>
          <w:lang w:eastAsia="ru-RU"/>
        </w:rPr>
        <w:t xml:space="preserve">При отсутствии своевременного извещения, предусмотренного в пункте </w:t>
      </w:r>
      <w:r w:rsidRPr="006B59C9">
        <w:rPr>
          <w:rFonts w:ascii="Times New Roman" w:hAnsi="Times New Roman"/>
          <w:color w:val="C00000"/>
          <w:lang w:eastAsia="ru-RU"/>
        </w:rPr>
        <w:t>9.3</w:t>
      </w:r>
      <w:r w:rsidRPr="006B59C9">
        <w:rPr>
          <w:rFonts w:ascii="Times New Roman" w:hAnsi="Times New Roman"/>
          <w:lang w:eastAsia="ru-RU"/>
        </w:rPr>
        <w:t xml:space="preserve"> Договора, виновная Сторона обязана возместить другой Стороне убытки, причинённые </w:t>
      </w:r>
      <w:proofErr w:type="spellStart"/>
      <w:r w:rsidRPr="006B59C9">
        <w:rPr>
          <w:rFonts w:ascii="Times New Roman" w:hAnsi="Times New Roman"/>
          <w:lang w:eastAsia="ru-RU"/>
        </w:rPr>
        <w:t>неизвещением</w:t>
      </w:r>
      <w:proofErr w:type="spellEnd"/>
      <w:r w:rsidRPr="006B59C9">
        <w:rPr>
          <w:rFonts w:ascii="Times New Roman" w:hAnsi="Times New Roman"/>
          <w:lang w:eastAsia="ru-RU"/>
        </w:rPr>
        <w:t xml:space="preserve"> или несвоевременным извещением.</w:t>
      </w:r>
    </w:p>
    <w:p w:rsidR="006B59C9" w:rsidRPr="006B59C9" w:rsidRDefault="006B59C9" w:rsidP="006B59C9">
      <w:pPr>
        <w:widowControl w:val="0"/>
        <w:numPr>
          <w:ilvl w:val="1"/>
          <w:numId w:val="9"/>
        </w:numPr>
        <w:autoSpaceDE w:val="0"/>
        <w:autoSpaceDN w:val="0"/>
        <w:adjustRightInd w:val="0"/>
        <w:spacing w:after="0" w:line="240" w:lineRule="auto"/>
        <w:ind w:left="0" w:firstLine="567"/>
        <w:jc w:val="both"/>
        <w:rPr>
          <w:rFonts w:ascii="Times New Roman" w:hAnsi="Times New Roman"/>
          <w:lang w:eastAsia="ru-RU"/>
        </w:rPr>
      </w:pPr>
      <w:r w:rsidRPr="006B59C9">
        <w:rPr>
          <w:rFonts w:ascii="Times New Roman" w:hAnsi="Times New Roman"/>
          <w:lang w:eastAsia="ru-RU"/>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6B59C9" w:rsidRDefault="006B59C9" w:rsidP="006B59C9">
      <w:pPr>
        <w:widowControl w:val="0"/>
        <w:numPr>
          <w:ilvl w:val="1"/>
          <w:numId w:val="9"/>
        </w:numPr>
        <w:tabs>
          <w:tab w:val="left" w:pos="518"/>
        </w:tabs>
        <w:autoSpaceDE w:val="0"/>
        <w:autoSpaceDN w:val="0"/>
        <w:adjustRightInd w:val="0"/>
        <w:spacing w:after="0" w:line="240" w:lineRule="auto"/>
        <w:ind w:left="0" w:firstLine="567"/>
        <w:jc w:val="both"/>
        <w:rPr>
          <w:rFonts w:ascii="Times New Roman" w:hAnsi="Times New Roman"/>
          <w:lang w:eastAsia="ru-RU"/>
        </w:rPr>
      </w:pPr>
      <w:r w:rsidRPr="006B59C9">
        <w:rPr>
          <w:rFonts w:ascii="Times New Roman" w:hAnsi="Times New Roman"/>
          <w:lang w:eastAsia="ru-RU"/>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933A49" w:rsidRPr="006B59C9" w:rsidRDefault="00933A49" w:rsidP="006B59C9">
      <w:pPr>
        <w:widowControl w:val="0"/>
        <w:numPr>
          <w:ilvl w:val="1"/>
          <w:numId w:val="9"/>
        </w:numPr>
        <w:tabs>
          <w:tab w:val="left" w:pos="518"/>
        </w:tabs>
        <w:autoSpaceDE w:val="0"/>
        <w:autoSpaceDN w:val="0"/>
        <w:adjustRightInd w:val="0"/>
        <w:spacing w:after="0" w:line="240" w:lineRule="auto"/>
        <w:ind w:left="0" w:firstLine="567"/>
        <w:jc w:val="both"/>
        <w:rPr>
          <w:rFonts w:ascii="Times New Roman" w:hAnsi="Times New Roman"/>
          <w:lang w:eastAsia="ru-RU"/>
        </w:rPr>
      </w:pPr>
      <w:r w:rsidRPr="00933A49">
        <w:rPr>
          <w:rFonts w:ascii="Times New Roman" w:eastAsia="Times New Roman" w:hAnsi="Times New Roman"/>
          <w:iCs/>
          <w:lang w:eastAsia="ru-RU"/>
        </w:rPr>
        <w:t xml:space="preserve">На момент заключения Договора Стороны осведомлены о наличии обстоятельств, вызванных угрозой распространения </w:t>
      </w:r>
      <w:proofErr w:type="spellStart"/>
      <w:r w:rsidRPr="00933A49">
        <w:rPr>
          <w:rFonts w:ascii="Times New Roman" w:eastAsia="Times New Roman" w:hAnsi="Times New Roman"/>
          <w:iCs/>
          <w:lang w:eastAsia="ru-RU"/>
        </w:rPr>
        <w:t>коронавирусной</w:t>
      </w:r>
      <w:proofErr w:type="spellEnd"/>
      <w:r w:rsidRPr="00933A49">
        <w:rPr>
          <w:rFonts w:ascii="Times New Roman" w:eastAsia="Times New Roman" w:hAnsi="Times New Roman"/>
          <w:iCs/>
          <w:lang w:eastAsia="ru-RU"/>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6B59C9" w:rsidRPr="006B59C9" w:rsidRDefault="006B59C9" w:rsidP="006B59C9">
      <w:pPr>
        <w:widowControl w:val="0"/>
        <w:tabs>
          <w:tab w:val="left" w:pos="518"/>
        </w:tabs>
        <w:spacing w:after="0" w:line="240" w:lineRule="auto"/>
        <w:ind w:firstLine="709"/>
        <w:jc w:val="both"/>
        <w:rPr>
          <w:rFonts w:ascii="Times New Roman" w:hAnsi="Times New Roman"/>
          <w:lang w:eastAsia="ru-RU"/>
        </w:rPr>
      </w:pPr>
    </w:p>
    <w:p w:rsidR="006B59C9" w:rsidRPr="006B59C9" w:rsidRDefault="006B59C9" w:rsidP="006B59C9">
      <w:pPr>
        <w:widowControl w:val="0"/>
        <w:numPr>
          <w:ilvl w:val="0"/>
          <w:numId w:val="9"/>
        </w:numPr>
        <w:tabs>
          <w:tab w:val="left" w:pos="534"/>
        </w:tabs>
        <w:autoSpaceDE w:val="0"/>
        <w:autoSpaceDN w:val="0"/>
        <w:adjustRightInd w:val="0"/>
        <w:spacing w:after="0" w:line="240" w:lineRule="auto"/>
        <w:jc w:val="center"/>
        <w:rPr>
          <w:rFonts w:ascii="Times New Roman" w:hAnsi="Times New Roman"/>
          <w:b/>
          <w:lang w:eastAsia="ru-RU"/>
        </w:rPr>
      </w:pPr>
      <w:r w:rsidRPr="006B59C9">
        <w:rPr>
          <w:rFonts w:ascii="Times New Roman" w:hAnsi="Times New Roman"/>
          <w:b/>
          <w:lang w:eastAsia="ru-RU"/>
        </w:rPr>
        <w:lastRenderedPageBreak/>
        <w:t>Уступка требования (цессия) и перевод долга</w:t>
      </w:r>
    </w:p>
    <w:p w:rsidR="006B59C9" w:rsidRPr="006B59C9" w:rsidRDefault="006B59C9" w:rsidP="006B59C9">
      <w:pPr>
        <w:widowControl w:val="0"/>
        <w:numPr>
          <w:ilvl w:val="1"/>
          <w:numId w:val="9"/>
        </w:numPr>
        <w:tabs>
          <w:tab w:val="left" w:pos="709"/>
        </w:tabs>
        <w:autoSpaceDE w:val="0"/>
        <w:autoSpaceDN w:val="0"/>
        <w:adjustRightInd w:val="0"/>
        <w:spacing w:after="0" w:line="240" w:lineRule="auto"/>
        <w:ind w:left="0" w:firstLine="709"/>
        <w:jc w:val="both"/>
        <w:rPr>
          <w:rFonts w:ascii="Times New Roman" w:eastAsia="Times New Roman" w:hAnsi="Times New Roman"/>
          <w:lang w:eastAsia="ru-RU"/>
        </w:rPr>
      </w:pPr>
      <w:r w:rsidRPr="006B59C9">
        <w:rPr>
          <w:rFonts w:ascii="Times New Roman" w:eastAsia="Times New Roman" w:hAnsi="Times New Roman"/>
          <w:lang w:eastAsia="ru-RU"/>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6B59C9" w:rsidRPr="006B59C9" w:rsidRDefault="006B59C9" w:rsidP="006B59C9">
      <w:pPr>
        <w:widowControl w:val="0"/>
        <w:tabs>
          <w:tab w:val="left" w:pos="709"/>
        </w:tabs>
        <w:spacing w:after="0" w:line="240" w:lineRule="auto"/>
        <w:ind w:firstLine="709"/>
        <w:jc w:val="both"/>
        <w:rPr>
          <w:rFonts w:ascii="Times New Roman" w:hAnsi="Times New Roman"/>
        </w:rPr>
      </w:pPr>
    </w:p>
    <w:p w:rsidR="006B59C9" w:rsidRPr="006B59C9" w:rsidRDefault="006B59C9" w:rsidP="006B59C9">
      <w:pPr>
        <w:widowControl w:val="0"/>
        <w:numPr>
          <w:ilvl w:val="0"/>
          <w:numId w:val="9"/>
        </w:numPr>
        <w:shd w:val="clear" w:color="auto" w:fill="FFFFFF"/>
        <w:tabs>
          <w:tab w:val="left" w:pos="709"/>
        </w:tabs>
        <w:suppressAutoHyphens/>
        <w:autoSpaceDE w:val="0"/>
        <w:autoSpaceDN w:val="0"/>
        <w:adjustRightInd w:val="0"/>
        <w:spacing w:after="0" w:line="283" w:lineRule="exact"/>
        <w:ind w:firstLine="709"/>
        <w:jc w:val="center"/>
        <w:rPr>
          <w:rFonts w:ascii="Times New Roman" w:eastAsia="Times New Roman" w:hAnsi="Times New Roman"/>
          <w:b/>
          <w:color w:val="000000"/>
          <w:spacing w:val="6"/>
          <w:lang w:eastAsia="ru-RU"/>
        </w:rPr>
      </w:pPr>
      <w:r w:rsidRPr="006B59C9">
        <w:rPr>
          <w:rFonts w:ascii="Times New Roman" w:eastAsia="Times New Roman" w:hAnsi="Times New Roman"/>
          <w:b/>
          <w:lang w:eastAsia="ru-RU"/>
        </w:rPr>
        <w:t>Расторжение договора</w:t>
      </w:r>
    </w:p>
    <w:p w:rsidR="006B59C9" w:rsidRPr="00933A49" w:rsidRDefault="006B59C9" w:rsidP="006B59C9">
      <w:pPr>
        <w:widowControl w:val="0"/>
        <w:numPr>
          <w:ilvl w:val="1"/>
          <w:numId w:val="9"/>
        </w:numPr>
        <w:shd w:val="clear" w:color="auto" w:fill="FFFFFF"/>
        <w:tabs>
          <w:tab w:val="left" w:pos="709"/>
        </w:tabs>
        <w:suppressAutoHyphens/>
        <w:autoSpaceDE w:val="0"/>
        <w:autoSpaceDN w:val="0"/>
        <w:adjustRightInd w:val="0"/>
        <w:spacing w:after="0" w:line="283" w:lineRule="exact"/>
        <w:ind w:left="0" w:firstLine="709"/>
        <w:jc w:val="both"/>
        <w:rPr>
          <w:rFonts w:ascii="Times New Roman" w:eastAsia="Times New Roman" w:hAnsi="Times New Roman"/>
          <w:color w:val="000000"/>
          <w:spacing w:val="6"/>
          <w:lang w:eastAsia="ru-RU"/>
        </w:rPr>
      </w:pPr>
      <w:r w:rsidRPr="006B59C9">
        <w:rPr>
          <w:rFonts w:ascii="Times New Roman" w:eastAsia="Times New Roman" w:hAnsi="Times New Roman"/>
          <w:lang w:eastAsia="ru-RU"/>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933A49" w:rsidRPr="00933A49" w:rsidRDefault="00933A49" w:rsidP="00933A49">
      <w:pPr>
        <w:widowControl w:val="0"/>
        <w:numPr>
          <w:ilvl w:val="1"/>
          <w:numId w:val="9"/>
        </w:numPr>
        <w:shd w:val="clear" w:color="auto" w:fill="FFFFFF"/>
        <w:tabs>
          <w:tab w:val="left" w:pos="709"/>
        </w:tabs>
        <w:suppressAutoHyphens/>
        <w:autoSpaceDE w:val="0"/>
        <w:autoSpaceDN w:val="0"/>
        <w:adjustRightInd w:val="0"/>
        <w:spacing w:after="0" w:line="283" w:lineRule="exact"/>
        <w:ind w:left="0" w:firstLine="709"/>
        <w:jc w:val="both"/>
        <w:rPr>
          <w:rFonts w:ascii="Times New Roman" w:eastAsia="Times New Roman" w:hAnsi="Times New Roman"/>
          <w:color w:val="000000"/>
          <w:spacing w:val="6"/>
          <w:lang w:eastAsia="ru-RU"/>
        </w:rPr>
      </w:pPr>
      <w:r w:rsidRPr="00933A49">
        <w:rPr>
          <w:rFonts w:ascii="Times New Roman" w:eastAsia="Times New Roman" w:hAnsi="Times New Roman"/>
          <w:color w:val="000000"/>
          <w:spacing w:val="6"/>
          <w:lang w:eastAsia="ru-RU"/>
        </w:rPr>
        <w:t xml:space="preserve">Обстоятельства, вызванные угрозой распространения </w:t>
      </w:r>
      <w:proofErr w:type="spellStart"/>
      <w:r w:rsidRPr="00933A49">
        <w:rPr>
          <w:rFonts w:ascii="Times New Roman" w:eastAsia="Times New Roman" w:hAnsi="Times New Roman"/>
          <w:color w:val="000000"/>
          <w:spacing w:val="6"/>
          <w:lang w:eastAsia="ru-RU"/>
        </w:rPr>
        <w:t>коронавирусной</w:t>
      </w:r>
      <w:proofErr w:type="spellEnd"/>
      <w:r w:rsidRPr="00933A49">
        <w:rPr>
          <w:rFonts w:ascii="Times New Roman" w:eastAsia="Times New Roman" w:hAnsi="Times New Roman"/>
          <w:color w:val="000000"/>
          <w:spacing w:val="6"/>
          <w:lang w:eastAsia="ru-RU"/>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933A49" w:rsidRPr="00933A49" w:rsidRDefault="00933A49" w:rsidP="00933A49">
      <w:pPr>
        <w:widowControl w:val="0"/>
        <w:shd w:val="clear" w:color="auto" w:fill="FFFFFF"/>
        <w:tabs>
          <w:tab w:val="left" w:pos="709"/>
        </w:tabs>
        <w:suppressAutoHyphens/>
        <w:autoSpaceDE w:val="0"/>
        <w:autoSpaceDN w:val="0"/>
        <w:adjustRightInd w:val="0"/>
        <w:spacing w:after="0" w:line="283" w:lineRule="exact"/>
        <w:ind w:firstLine="1080"/>
        <w:jc w:val="both"/>
        <w:rPr>
          <w:rFonts w:ascii="Times New Roman" w:eastAsia="Times New Roman" w:hAnsi="Times New Roman"/>
          <w:color w:val="000000"/>
          <w:spacing w:val="6"/>
          <w:lang w:eastAsia="ru-RU"/>
        </w:rPr>
      </w:pPr>
      <w:r w:rsidRPr="00933A49">
        <w:rPr>
          <w:rFonts w:ascii="Times New Roman" w:eastAsia="Times New Roman" w:hAnsi="Times New Roman"/>
          <w:color w:val="000000"/>
          <w:spacing w:val="6"/>
          <w:lang w:eastAsia="ru-RU"/>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933A49" w:rsidRPr="006B59C9" w:rsidRDefault="00933A49" w:rsidP="00933A49">
      <w:pPr>
        <w:widowControl w:val="0"/>
        <w:shd w:val="clear" w:color="auto" w:fill="FFFFFF"/>
        <w:tabs>
          <w:tab w:val="left" w:pos="709"/>
        </w:tabs>
        <w:suppressAutoHyphens/>
        <w:autoSpaceDE w:val="0"/>
        <w:autoSpaceDN w:val="0"/>
        <w:adjustRightInd w:val="0"/>
        <w:spacing w:after="0" w:line="283" w:lineRule="exact"/>
        <w:ind w:firstLine="1080"/>
        <w:jc w:val="both"/>
        <w:rPr>
          <w:rFonts w:ascii="Times New Roman" w:eastAsia="Times New Roman" w:hAnsi="Times New Roman"/>
          <w:color w:val="000000"/>
          <w:spacing w:val="6"/>
          <w:lang w:eastAsia="ru-RU"/>
        </w:rPr>
      </w:pPr>
      <w:r w:rsidRPr="00933A49">
        <w:rPr>
          <w:rFonts w:ascii="Times New Roman" w:eastAsia="Times New Roman" w:hAnsi="Times New Roman"/>
          <w:color w:val="000000"/>
          <w:spacing w:val="6"/>
          <w:lang w:eastAsia="ru-RU"/>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6B59C9" w:rsidRPr="006B59C9" w:rsidRDefault="006B59C9" w:rsidP="006B59C9">
      <w:pPr>
        <w:widowControl w:val="0"/>
        <w:shd w:val="clear" w:color="auto" w:fill="FFFFFF"/>
        <w:tabs>
          <w:tab w:val="left" w:pos="709"/>
        </w:tabs>
        <w:suppressAutoHyphens/>
        <w:autoSpaceDE w:val="0"/>
        <w:autoSpaceDN w:val="0"/>
        <w:adjustRightInd w:val="0"/>
        <w:spacing w:after="0" w:line="283" w:lineRule="exact"/>
        <w:ind w:firstLine="709"/>
        <w:rPr>
          <w:rFonts w:ascii="Times New Roman" w:eastAsia="Times New Roman" w:hAnsi="Times New Roman"/>
          <w:lang w:eastAsia="ru-RU"/>
        </w:rPr>
      </w:pPr>
    </w:p>
    <w:p w:rsidR="006B59C9" w:rsidRPr="006B59C9" w:rsidRDefault="006B59C9" w:rsidP="006B59C9">
      <w:pPr>
        <w:widowControl w:val="0"/>
        <w:numPr>
          <w:ilvl w:val="0"/>
          <w:numId w:val="9"/>
        </w:numPr>
        <w:shd w:val="clear" w:color="auto" w:fill="FFFFFF"/>
        <w:tabs>
          <w:tab w:val="left" w:pos="709"/>
          <w:tab w:val="left" w:pos="1404"/>
        </w:tabs>
        <w:suppressAutoHyphens/>
        <w:autoSpaceDE w:val="0"/>
        <w:autoSpaceDN w:val="0"/>
        <w:adjustRightInd w:val="0"/>
        <w:spacing w:after="0" w:line="283" w:lineRule="exact"/>
        <w:ind w:firstLine="709"/>
        <w:jc w:val="center"/>
        <w:rPr>
          <w:rFonts w:ascii="Times New Roman" w:eastAsia="Times New Roman" w:hAnsi="Times New Roman"/>
          <w:b/>
          <w:color w:val="000000"/>
          <w:spacing w:val="6"/>
          <w:lang w:eastAsia="ru-RU"/>
        </w:rPr>
      </w:pPr>
      <w:r w:rsidRPr="006B59C9">
        <w:rPr>
          <w:rFonts w:ascii="Times New Roman" w:eastAsia="Times New Roman" w:hAnsi="Times New Roman"/>
          <w:b/>
          <w:color w:val="000000"/>
          <w:spacing w:val="6"/>
          <w:lang w:eastAsia="ru-RU"/>
        </w:rPr>
        <w:t>Применимое право</w:t>
      </w:r>
    </w:p>
    <w:p w:rsidR="006B59C9" w:rsidRPr="006B59C9" w:rsidRDefault="006B59C9" w:rsidP="006B59C9">
      <w:pPr>
        <w:widowControl w:val="0"/>
        <w:numPr>
          <w:ilvl w:val="1"/>
          <w:numId w:val="9"/>
        </w:numPr>
        <w:tabs>
          <w:tab w:val="left" w:pos="534"/>
        </w:tabs>
        <w:autoSpaceDE w:val="0"/>
        <w:autoSpaceDN w:val="0"/>
        <w:adjustRightInd w:val="0"/>
        <w:spacing w:after="0" w:line="240" w:lineRule="auto"/>
        <w:ind w:left="0" w:firstLine="709"/>
        <w:jc w:val="both"/>
        <w:rPr>
          <w:rFonts w:ascii="Times New Roman" w:eastAsia="Times New Roman" w:hAnsi="Times New Roman"/>
          <w:lang w:eastAsia="ru-RU"/>
        </w:rPr>
      </w:pPr>
      <w:r w:rsidRPr="006B59C9">
        <w:rPr>
          <w:rFonts w:ascii="Times New Roman" w:eastAsia="Times New Roman" w:hAnsi="Times New Roman"/>
          <w:lang w:eastAsia="ru-RU"/>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6B59C9" w:rsidRPr="006B59C9" w:rsidRDefault="006B59C9" w:rsidP="006B59C9">
      <w:pPr>
        <w:widowControl w:val="0"/>
        <w:tabs>
          <w:tab w:val="left" w:pos="534"/>
        </w:tabs>
        <w:autoSpaceDE w:val="0"/>
        <w:autoSpaceDN w:val="0"/>
        <w:adjustRightInd w:val="0"/>
        <w:spacing w:after="0" w:line="240" w:lineRule="auto"/>
        <w:ind w:firstLine="709"/>
        <w:jc w:val="both"/>
        <w:rPr>
          <w:rFonts w:ascii="Times New Roman" w:eastAsia="Times New Roman" w:hAnsi="Times New Roman"/>
          <w:lang w:eastAsia="ru-RU"/>
        </w:rPr>
      </w:pPr>
    </w:p>
    <w:p w:rsidR="006B59C9" w:rsidRPr="006B59C9" w:rsidRDefault="006B59C9" w:rsidP="006B59C9">
      <w:pPr>
        <w:widowControl w:val="0"/>
        <w:numPr>
          <w:ilvl w:val="0"/>
          <w:numId w:val="9"/>
        </w:numPr>
        <w:tabs>
          <w:tab w:val="left" w:pos="534"/>
        </w:tabs>
        <w:autoSpaceDE w:val="0"/>
        <w:autoSpaceDN w:val="0"/>
        <w:adjustRightInd w:val="0"/>
        <w:spacing w:after="0" w:line="240" w:lineRule="auto"/>
        <w:ind w:firstLine="709"/>
        <w:jc w:val="center"/>
        <w:rPr>
          <w:rFonts w:ascii="Times New Roman" w:eastAsia="Times New Roman" w:hAnsi="Times New Roman"/>
          <w:b/>
          <w:lang w:eastAsia="ru-RU"/>
        </w:rPr>
      </w:pPr>
      <w:r w:rsidRPr="006B59C9">
        <w:rPr>
          <w:rFonts w:ascii="Times New Roman" w:eastAsia="Times New Roman" w:hAnsi="Times New Roman"/>
          <w:b/>
          <w:lang w:eastAsia="ru-RU"/>
        </w:rPr>
        <w:t>Толкование</w:t>
      </w:r>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0" w:firstLine="709"/>
        <w:jc w:val="both"/>
        <w:rPr>
          <w:rFonts w:ascii="Times New Roman" w:hAnsi="Times New Roman"/>
          <w:lang w:eastAsia="ru-RU"/>
        </w:rPr>
      </w:pPr>
      <w:r w:rsidRPr="006B59C9">
        <w:rPr>
          <w:rFonts w:ascii="Times New Roman" w:hAnsi="Times New Roman"/>
          <w:lang w:eastAsia="ru-RU"/>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6B59C9" w:rsidRPr="006B59C9" w:rsidRDefault="006B59C9" w:rsidP="006B59C9">
      <w:pPr>
        <w:widowControl w:val="0"/>
        <w:numPr>
          <w:ilvl w:val="1"/>
          <w:numId w:val="9"/>
        </w:numPr>
        <w:tabs>
          <w:tab w:val="left" w:pos="534"/>
        </w:tabs>
        <w:autoSpaceDE w:val="0"/>
        <w:autoSpaceDN w:val="0"/>
        <w:adjustRightInd w:val="0"/>
        <w:spacing w:after="0" w:line="240" w:lineRule="auto"/>
        <w:ind w:left="0" w:firstLine="709"/>
        <w:jc w:val="both"/>
        <w:rPr>
          <w:rFonts w:ascii="Times New Roman" w:hAnsi="Times New Roman"/>
          <w:lang w:eastAsia="ru-RU"/>
        </w:rPr>
      </w:pPr>
      <w:r w:rsidRPr="006B59C9">
        <w:rPr>
          <w:rFonts w:ascii="Times New Roman" w:hAnsi="Times New Roman"/>
          <w:lang w:eastAsia="ru-RU"/>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0" w:firstLine="709"/>
        <w:jc w:val="both"/>
        <w:rPr>
          <w:rFonts w:ascii="Times New Roman" w:hAnsi="Times New Roman"/>
          <w:lang w:eastAsia="ru-RU"/>
        </w:rPr>
      </w:pPr>
      <w:bookmarkStart w:id="9" w:name="_Ref496197101"/>
      <w:r w:rsidRPr="006B59C9">
        <w:rPr>
          <w:rFonts w:ascii="Times New Roman" w:hAnsi="Times New Roman"/>
          <w:lang w:eastAsia="ru-RU"/>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0" w:firstLine="709"/>
        <w:jc w:val="both"/>
        <w:rPr>
          <w:rFonts w:ascii="Times New Roman" w:hAnsi="Times New Roman"/>
          <w:lang w:eastAsia="ru-RU"/>
        </w:rPr>
      </w:pPr>
      <w:r w:rsidRPr="006B59C9">
        <w:rPr>
          <w:rFonts w:ascii="Times New Roman" w:hAnsi="Times New Roman"/>
          <w:lang w:eastAsia="ru-RU"/>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0" w:firstLine="709"/>
        <w:jc w:val="both"/>
        <w:rPr>
          <w:rFonts w:ascii="Times New Roman" w:hAnsi="Times New Roman"/>
          <w:lang w:eastAsia="ru-RU"/>
        </w:rPr>
      </w:pPr>
      <w:r w:rsidRPr="006B59C9">
        <w:rPr>
          <w:rFonts w:ascii="Times New Roman" w:hAnsi="Times New Roman"/>
          <w:lang w:eastAsia="ru-RU"/>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6B59C9" w:rsidRPr="006B59C9" w:rsidRDefault="006B59C9" w:rsidP="006B59C9">
      <w:pPr>
        <w:widowControl w:val="0"/>
        <w:tabs>
          <w:tab w:val="left" w:pos="518"/>
        </w:tabs>
        <w:spacing w:after="0" w:line="240" w:lineRule="auto"/>
        <w:ind w:firstLine="709"/>
        <w:jc w:val="both"/>
        <w:rPr>
          <w:rFonts w:ascii="Times New Roman" w:hAnsi="Times New Roman"/>
          <w:lang w:eastAsia="ru-RU"/>
        </w:rPr>
      </w:pPr>
    </w:p>
    <w:p w:rsidR="006B59C9" w:rsidRPr="006B59C9" w:rsidRDefault="006B59C9" w:rsidP="006B59C9">
      <w:pPr>
        <w:widowControl w:val="0"/>
        <w:numPr>
          <w:ilvl w:val="0"/>
          <w:numId w:val="9"/>
        </w:numPr>
        <w:tabs>
          <w:tab w:val="left" w:pos="518"/>
        </w:tabs>
        <w:autoSpaceDE w:val="0"/>
        <w:autoSpaceDN w:val="0"/>
        <w:adjustRightInd w:val="0"/>
        <w:spacing w:after="0" w:line="240" w:lineRule="auto"/>
        <w:ind w:firstLine="709"/>
        <w:jc w:val="center"/>
        <w:rPr>
          <w:rFonts w:ascii="Times New Roman" w:hAnsi="Times New Roman"/>
          <w:b/>
          <w:lang w:eastAsia="ru-RU"/>
        </w:rPr>
      </w:pPr>
      <w:r w:rsidRPr="006B59C9">
        <w:rPr>
          <w:rFonts w:ascii="Times New Roman" w:hAnsi="Times New Roman"/>
          <w:b/>
          <w:lang w:eastAsia="ru-RU"/>
        </w:rPr>
        <w:t>Соблюдение законодательства</w:t>
      </w:r>
    </w:p>
    <w:p w:rsidR="006B59C9" w:rsidRPr="006B59C9" w:rsidRDefault="006B59C9" w:rsidP="006B59C9">
      <w:pPr>
        <w:widowControl w:val="0"/>
        <w:numPr>
          <w:ilvl w:val="1"/>
          <w:numId w:val="9"/>
        </w:numPr>
        <w:tabs>
          <w:tab w:val="left" w:pos="534"/>
        </w:tabs>
        <w:autoSpaceDE w:val="0"/>
        <w:autoSpaceDN w:val="0"/>
        <w:adjustRightInd w:val="0"/>
        <w:spacing w:after="0" w:line="240" w:lineRule="auto"/>
        <w:ind w:left="0" w:firstLine="567"/>
        <w:jc w:val="both"/>
        <w:rPr>
          <w:rFonts w:ascii="Times New Roman" w:hAnsi="Times New Roman"/>
          <w:lang w:eastAsia="ru-RU"/>
        </w:rPr>
      </w:pPr>
      <w:r w:rsidRPr="006B59C9">
        <w:rPr>
          <w:rFonts w:ascii="Times New Roman" w:hAnsi="Times New Roman"/>
          <w:lang w:eastAsia="ru-RU"/>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6B59C9" w:rsidRPr="006B59C9" w:rsidRDefault="006B59C9" w:rsidP="006B59C9">
      <w:pPr>
        <w:widowControl w:val="0"/>
        <w:shd w:val="clear" w:color="auto" w:fill="FFFFFF"/>
        <w:suppressAutoHyphens/>
        <w:autoSpaceDE w:val="0"/>
        <w:autoSpaceDN w:val="0"/>
        <w:adjustRightInd w:val="0"/>
        <w:spacing w:after="0" w:line="283" w:lineRule="exact"/>
        <w:ind w:firstLine="709"/>
        <w:jc w:val="both"/>
        <w:rPr>
          <w:rFonts w:ascii="Times New Roman" w:eastAsia="Times New Roman" w:hAnsi="Times New Roman"/>
          <w:color w:val="000000"/>
          <w:spacing w:val="6"/>
          <w:lang w:eastAsia="ru-RU"/>
        </w:rPr>
      </w:pPr>
    </w:p>
    <w:p w:rsidR="006B59C9" w:rsidRPr="006B59C9" w:rsidRDefault="006B59C9" w:rsidP="006B59C9">
      <w:pPr>
        <w:widowControl w:val="0"/>
        <w:numPr>
          <w:ilvl w:val="0"/>
          <w:numId w:val="9"/>
        </w:numPr>
        <w:shd w:val="clear" w:color="auto" w:fill="FFFFFF"/>
        <w:tabs>
          <w:tab w:val="left" w:pos="709"/>
          <w:tab w:val="left" w:pos="1404"/>
        </w:tabs>
        <w:suppressAutoHyphens/>
        <w:autoSpaceDE w:val="0"/>
        <w:autoSpaceDN w:val="0"/>
        <w:adjustRightInd w:val="0"/>
        <w:spacing w:after="0" w:line="283" w:lineRule="exact"/>
        <w:ind w:firstLine="709"/>
        <w:jc w:val="center"/>
        <w:rPr>
          <w:rFonts w:ascii="Times New Roman" w:eastAsia="Times New Roman" w:hAnsi="Times New Roman"/>
          <w:b/>
          <w:color w:val="000000"/>
          <w:spacing w:val="6"/>
          <w:lang w:eastAsia="ru-RU"/>
        </w:rPr>
      </w:pPr>
      <w:r w:rsidRPr="006B59C9">
        <w:rPr>
          <w:rFonts w:ascii="Times New Roman" w:eastAsia="Times New Roman" w:hAnsi="Times New Roman"/>
          <w:b/>
          <w:color w:val="000000"/>
          <w:spacing w:val="6"/>
          <w:lang w:eastAsia="ru-RU"/>
        </w:rPr>
        <w:t>Разрешение споров</w:t>
      </w:r>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lang w:eastAsia="ru-RU"/>
        </w:rPr>
        <w:t>Все споры и разногласия, связанные с исполнением Договора, Стороны решают в п</w:t>
      </w:r>
      <w:r w:rsidRPr="006B59C9">
        <w:rPr>
          <w:rFonts w:ascii="Times New Roman" w:hAnsi="Times New Roman"/>
          <w:color w:val="000000" w:themeColor="text1"/>
          <w:lang w:eastAsia="ru-RU"/>
        </w:rPr>
        <w:t>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6B59C9" w:rsidRPr="006B59C9" w:rsidRDefault="006B59C9" w:rsidP="006B59C9">
      <w:pPr>
        <w:widowControl w:val="0"/>
        <w:numPr>
          <w:ilvl w:val="1"/>
          <w:numId w:val="9"/>
        </w:numPr>
        <w:tabs>
          <w:tab w:val="left" w:pos="534"/>
        </w:tabs>
        <w:autoSpaceDE w:val="0"/>
        <w:autoSpaceDN w:val="0"/>
        <w:adjustRightInd w:val="0"/>
        <w:spacing w:after="0" w:line="240" w:lineRule="auto"/>
        <w:ind w:left="0" w:firstLine="567"/>
        <w:jc w:val="both"/>
        <w:rPr>
          <w:rFonts w:ascii="Times New Roman" w:eastAsia="Times New Roman" w:hAnsi="Times New Roman"/>
          <w:color w:val="000000" w:themeColor="text1"/>
          <w:lang w:eastAsia="ru-RU"/>
        </w:rPr>
      </w:pPr>
      <w:r w:rsidRPr="006B59C9">
        <w:rPr>
          <w:rFonts w:ascii="Times New Roman" w:eastAsia="Times New Roman" w:hAnsi="Times New Roman"/>
          <w:color w:val="000000" w:themeColor="text1"/>
          <w:lang w:eastAsia="ru-RU"/>
        </w:rPr>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6B59C9" w:rsidRPr="006B59C9" w:rsidRDefault="006B59C9" w:rsidP="006B59C9">
      <w:pPr>
        <w:widowControl w:val="0"/>
        <w:autoSpaceDE w:val="0"/>
        <w:autoSpaceDN w:val="0"/>
        <w:adjustRightInd w:val="0"/>
        <w:spacing w:after="0" w:line="240" w:lineRule="auto"/>
        <w:ind w:firstLine="709"/>
        <w:jc w:val="both"/>
        <w:rPr>
          <w:rFonts w:ascii="Times New Roman" w:eastAsia="Times New Roman" w:hAnsi="Times New Roman"/>
          <w:color w:val="C00000"/>
          <w:lang w:eastAsia="ru-RU"/>
        </w:rPr>
      </w:pPr>
    </w:p>
    <w:p w:rsidR="006B59C9" w:rsidRPr="006B59C9" w:rsidRDefault="006B59C9" w:rsidP="006B59C9">
      <w:pPr>
        <w:widowControl w:val="0"/>
        <w:numPr>
          <w:ilvl w:val="0"/>
          <w:numId w:val="9"/>
        </w:numPr>
        <w:tabs>
          <w:tab w:val="left" w:pos="709"/>
        </w:tabs>
        <w:autoSpaceDE w:val="0"/>
        <w:autoSpaceDN w:val="0"/>
        <w:adjustRightInd w:val="0"/>
        <w:spacing w:after="0" w:line="240" w:lineRule="auto"/>
        <w:ind w:firstLine="709"/>
        <w:jc w:val="center"/>
        <w:rPr>
          <w:rFonts w:ascii="Times New Roman" w:hAnsi="Times New Roman"/>
          <w:b/>
          <w:color w:val="000000" w:themeColor="text1"/>
        </w:rPr>
      </w:pPr>
      <w:proofErr w:type="spellStart"/>
      <w:r w:rsidRPr="006B59C9">
        <w:rPr>
          <w:rFonts w:ascii="Times New Roman" w:hAnsi="Times New Roman"/>
          <w:b/>
          <w:color w:val="000000" w:themeColor="text1"/>
          <w:lang w:eastAsia="ru-RU"/>
        </w:rPr>
        <w:t>Антисанкционная</w:t>
      </w:r>
      <w:proofErr w:type="spellEnd"/>
      <w:r w:rsidRPr="006B59C9">
        <w:rPr>
          <w:rFonts w:ascii="Times New Roman" w:hAnsi="Times New Roman"/>
          <w:b/>
          <w:color w:val="000000" w:themeColor="text1"/>
          <w:lang w:eastAsia="ru-RU"/>
        </w:rPr>
        <w:t xml:space="preserve"> оговорка</w:t>
      </w:r>
      <w:r w:rsidRPr="006B59C9">
        <w:rPr>
          <w:rFonts w:ascii="Times New Roman" w:hAnsi="Times New Roman"/>
          <w:b/>
          <w:color w:val="000000" w:themeColor="text1"/>
          <w:vertAlign w:val="superscript"/>
          <w:lang w:eastAsia="ru-RU"/>
        </w:rPr>
        <w:footnoteReference w:id="1"/>
      </w:r>
    </w:p>
    <w:p w:rsidR="006B59C9" w:rsidRPr="006B59C9" w:rsidRDefault="006B59C9" w:rsidP="006B59C9">
      <w:pPr>
        <w:widowControl w:val="0"/>
        <w:numPr>
          <w:ilvl w:val="1"/>
          <w:numId w:val="9"/>
        </w:numPr>
        <w:tabs>
          <w:tab w:val="left" w:pos="539"/>
        </w:tabs>
        <w:suppressAutoHyphens/>
        <w:autoSpaceDE w:val="0"/>
        <w:autoSpaceDN w:val="0"/>
        <w:adjustRightInd w:val="0"/>
        <w:spacing w:after="0" w:line="240" w:lineRule="auto"/>
        <w:ind w:left="0" w:firstLine="567"/>
        <w:contextualSpacing/>
        <w:jc w:val="both"/>
        <w:textAlignment w:val="baseline"/>
        <w:rPr>
          <w:rFonts w:ascii="Times New Roman" w:hAnsi="Times New Roman"/>
          <w:color w:val="000000" w:themeColor="text1"/>
          <w:lang w:val="x-none"/>
        </w:rPr>
      </w:pPr>
      <w:r w:rsidRPr="006B59C9">
        <w:rPr>
          <w:rFonts w:ascii="Times New Roman" w:hAnsi="Times New Roman"/>
          <w:color w:val="000000" w:themeColor="text1"/>
        </w:rPr>
        <w:t>Исполнитель</w:t>
      </w:r>
      <w:r w:rsidRPr="006B59C9">
        <w:rPr>
          <w:rFonts w:ascii="Times New Roman" w:hAnsi="Times New Roman"/>
          <w:color w:val="000000" w:themeColor="text1"/>
          <w:lang w:val="x-none"/>
        </w:rPr>
        <w:t xml:space="preserve"> настоящим подтверждает, что не является объектом каких-либо </w:t>
      </w:r>
      <w:r w:rsidRPr="006B59C9">
        <w:rPr>
          <w:rFonts w:ascii="Times New Roman" w:hAnsi="Times New Roman"/>
          <w:color w:val="000000" w:themeColor="text1"/>
        </w:rPr>
        <w:t>применимых</w:t>
      </w:r>
      <w:r w:rsidRPr="006B59C9">
        <w:rPr>
          <w:rFonts w:ascii="Times New Roman" w:hAnsi="Times New Roman"/>
          <w:color w:val="000000" w:themeColor="text1"/>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B59C9">
        <w:rPr>
          <w:rFonts w:ascii="Times New Roman" w:hAnsi="Times New Roman"/>
          <w:color w:val="000000" w:themeColor="text1"/>
        </w:rPr>
        <w:t>применимых</w:t>
      </w:r>
      <w:r w:rsidRPr="006B59C9">
        <w:rPr>
          <w:rFonts w:ascii="Times New Roman" w:hAnsi="Times New Roman"/>
          <w:color w:val="000000" w:themeColor="text1"/>
          <w:lang w:val="x-none"/>
        </w:rPr>
        <w:t xml:space="preserve"> санкций.</w:t>
      </w:r>
    </w:p>
    <w:p w:rsidR="006B59C9" w:rsidRPr="006B59C9" w:rsidRDefault="006B59C9" w:rsidP="006B59C9">
      <w:pPr>
        <w:tabs>
          <w:tab w:val="left" w:pos="539"/>
        </w:tabs>
        <w:suppressAutoHyphens/>
        <w:spacing w:after="0" w:line="240" w:lineRule="auto"/>
        <w:ind w:firstLine="567"/>
        <w:contextualSpacing/>
        <w:jc w:val="both"/>
        <w:rPr>
          <w:rFonts w:ascii="Times New Roman" w:hAnsi="Times New Roman"/>
          <w:color w:val="000000" w:themeColor="text1"/>
        </w:rPr>
      </w:pPr>
      <w:r w:rsidRPr="006B59C9">
        <w:rPr>
          <w:rFonts w:ascii="Times New Roman" w:hAnsi="Times New Roman"/>
          <w:color w:val="000000" w:themeColor="text1"/>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6B59C9" w:rsidRPr="006B59C9" w:rsidRDefault="006B59C9" w:rsidP="006B59C9">
      <w:pPr>
        <w:widowControl w:val="0"/>
        <w:numPr>
          <w:ilvl w:val="1"/>
          <w:numId w:val="9"/>
        </w:numPr>
        <w:tabs>
          <w:tab w:val="left" w:pos="539"/>
        </w:tabs>
        <w:suppressAutoHyphens/>
        <w:autoSpaceDE w:val="0"/>
        <w:autoSpaceDN w:val="0"/>
        <w:adjustRightInd w:val="0"/>
        <w:spacing w:after="0" w:line="240" w:lineRule="auto"/>
        <w:ind w:left="0" w:firstLine="567"/>
        <w:contextualSpacing/>
        <w:jc w:val="both"/>
        <w:textAlignment w:val="baseline"/>
        <w:rPr>
          <w:rFonts w:ascii="Times New Roman" w:hAnsi="Times New Roman"/>
          <w:color w:val="000000" w:themeColor="text1"/>
          <w:lang w:val="x-none"/>
        </w:rPr>
      </w:pPr>
      <w:r w:rsidRPr="006B59C9">
        <w:rPr>
          <w:rFonts w:ascii="Times New Roman" w:hAnsi="Times New Roman"/>
          <w:color w:val="000000" w:themeColor="text1"/>
        </w:rPr>
        <w:t>Исполнитель</w:t>
      </w:r>
      <w:r w:rsidRPr="006B59C9">
        <w:rPr>
          <w:rFonts w:ascii="Times New Roman" w:hAnsi="Times New Roman"/>
          <w:color w:val="000000" w:themeColor="text1"/>
          <w:lang w:val="x-none"/>
        </w:rPr>
        <w:t xml:space="preserve"> обязуется уведомить </w:t>
      </w:r>
      <w:r w:rsidRPr="006B59C9">
        <w:rPr>
          <w:rFonts w:ascii="Times New Roman" w:hAnsi="Times New Roman"/>
          <w:color w:val="000000" w:themeColor="text1"/>
        </w:rPr>
        <w:t>Заказчика</w:t>
      </w:r>
      <w:r w:rsidRPr="006B59C9">
        <w:rPr>
          <w:rFonts w:ascii="Times New Roman" w:hAnsi="Times New Roman"/>
          <w:color w:val="000000" w:themeColor="text1"/>
          <w:lang w:val="x-none"/>
        </w:rPr>
        <w:t xml:space="preserve"> немедленно, если </w:t>
      </w:r>
      <w:r w:rsidRPr="006B59C9">
        <w:rPr>
          <w:rFonts w:ascii="Times New Roman" w:hAnsi="Times New Roman"/>
          <w:color w:val="000000" w:themeColor="text1"/>
        </w:rPr>
        <w:t>Исполнитель</w:t>
      </w:r>
      <w:r w:rsidRPr="006B59C9">
        <w:rPr>
          <w:rFonts w:ascii="Times New Roman" w:hAnsi="Times New Roman"/>
          <w:color w:val="000000" w:themeColor="text1"/>
          <w:lang w:val="x-none"/>
        </w:rPr>
        <w:t xml:space="preserve"> или любое другое физическое или юридическое лицо, указанное в п</w:t>
      </w:r>
      <w:r w:rsidRPr="006B59C9">
        <w:rPr>
          <w:rFonts w:ascii="Times New Roman" w:hAnsi="Times New Roman"/>
          <w:color w:val="000000" w:themeColor="text1"/>
        </w:rPr>
        <w:t>ункте 1</w:t>
      </w:r>
      <w:r w:rsidRPr="006B59C9">
        <w:rPr>
          <w:rFonts w:ascii="Times New Roman" w:hAnsi="Times New Roman"/>
          <w:color w:val="000000" w:themeColor="text1"/>
          <w:lang w:val="x-none"/>
        </w:rPr>
        <w:t>, станет объектом каких-либо применимых санкций после заключения Договора</w:t>
      </w:r>
      <w:r w:rsidRPr="006B59C9">
        <w:rPr>
          <w:rFonts w:ascii="Times New Roman" w:hAnsi="Times New Roman"/>
          <w:color w:val="000000" w:themeColor="text1"/>
        </w:rPr>
        <w:t>.</w:t>
      </w:r>
      <w:r w:rsidRPr="006B59C9">
        <w:rPr>
          <w:rFonts w:ascii="Times New Roman" w:hAnsi="Times New Roman"/>
          <w:color w:val="000000" w:themeColor="text1"/>
          <w:lang w:val="x-none"/>
        </w:rPr>
        <w:t xml:space="preserve">  </w:t>
      </w:r>
    </w:p>
    <w:p w:rsidR="006B59C9" w:rsidRPr="006B59C9" w:rsidRDefault="006B59C9" w:rsidP="006B59C9">
      <w:pPr>
        <w:widowControl w:val="0"/>
        <w:numPr>
          <w:ilvl w:val="1"/>
          <w:numId w:val="9"/>
        </w:numPr>
        <w:tabs>
          <w:tab w:val="left" w:pos="539"/>
        </w:tabs>
        <w:suppressAutoHyphens/>
        <w:autoSpaceDE w:val="0"/>
        <w:autoSpaceDN w:val="0"/>
        <w:adjustRightInd w:val="0"/>
        <w:spacing w:after="0" w:line="240" w:lineRule="auto"/>
        <w:ind w:left="0" w:firstLine="567"/>
        <w:contextualSpacing/>
        <w:jc w:val="both"/>
        <w:textAlignment w:val="baseline"/>
        <w:rPr>
          <w:rFonts w:ascii="Times New Roman" w:hAnsi="Times New Roman"/>
          <w:color w:val="000000" w:themeColor="text1"/>
          <w:lang w:val="x-none"/>
        </w:rPr>
      </w:pPr>
      <w:r w:rsidRPr="006B59C9">
        <w:rPr>
          <w:rFonts w:ascii="Times New Roman" w:hAnsi="Times New Roman"/>
          <w:color w:val="000000" w:themeColor="text1"/>
        </w:rPr>
        <w:t>Заказчик</w:t>
      </w:r>
      <w:r w:rsidRPr="006B59C9">
        <w:rPr>
          <w:rFonts w:ascii="Times New Roman" w:hAnsi="Times New Roman"/>
          <w:color w:val="000000" w:themeColor="text1"/>
          <w:lang w:val="x-none"/>
        </w:rPr>
        <w:t xml:space="preserve"> имеет право немедленно расторгнуть</w:t>
      </w:r>
      <w:r w:rsidRPr="006B59C9">
        <w:rPr>
          <w:rFonts w:ascii="Times New Roman" w:hAnsi="Times New Roman"/>
          <w:color w:val="000000" w:themeColor="text1"/>
        </w:rPr>
        <w:t xml:space="preserve"> </w:t>
      </w:r>
      <w:r w:rsidRPr="006B59C9">
        <w:rPr>
          <w:rFonts w:ascii="Times New Roman" w:hAnsi="Times New Roman"/>
          <w:color w:val="000000" w:themeColor="text1"/>
          <w:lang w:val="x-none"/>
        </w:rPr>
        <w:t>и (или) прекратить исполнение Договор</w:t>
      </w:r>
      <w:r w:rsidRPr="006B59C9">
        <w:rPr>
          <w:rFonts w:ascii="Times New Roman" w:hAnsi="Times New Roman"/>
          <w:color w:val="000000" w:themeColor="text1"/>
        </w:rPr>
        <w:t>а</w:t>
      </w:r>
      <w:r w:rsidRPr="006B59C9">
        <w:rPr>
          <w:rFonts w:ascii="Times New Roman" w:hAnsi="Times New Roman"/>
          <w:color w:val="000000" w:themeColor="text1"/>
          <w:lang w:val="x-none"/>
        </w:rPr>
        <w:t xml:space="preserve">, если станет известно, что </w:t>
      </w:r>
      <w:r w:rsidRPr="006B59C9">
        <w:rPr>
          <w:rFonts w:ascii="Times New Roman" w:hAnsi="Times New Roman"/>
          <w:color w:val="000000" w:themeColor="text1"/>
        </w:rPr>
        <w:t>Исполнитель</w:t>
      </w:r>
      <w:r w:rsidRPr="006B59C9">
        <w:rPr>
          <w:rFonts w:ascii="Times New Roman" w:hAnsi="Times New Roman"/>
          <w:color w:val="000000" w:themeColor="text1"/>
          <w:lang w:val="x-none"/>
        </w:rPr>
        <w:t xml:space="preserve"> или любое другое физическое или юридическое лицо, указанное в п</w:t>
      </w:r>
      <w:r w:rsidRPr="006B59C9">
        <w:rPr>
          <w:rFonts w:ascii="Times New Roman" w:hAnsi="Times New Roman"/>
          <w:color w:val="000000" w:themeColor="text1"/>
        </w:rPr>
        <w:t>ункте 1</w:t>
      </w:r>
      <w:r w:rsidRPr="006B59C9">
        <w:rPr>
          <w:rFonts w:ascii="Times New Roman" w:hAnsi="Times New Roman"/>
          <w:color w:val="000000" w:themeColor="text1"/>
          <w:lang w:val="x-none"/>
        </w:rPr>
        <w:t>, являлось объектом применимых санкций в момент заключения Договора</w:t>
      </w:r>
      <w:r w:rsidRPr="006B59C9">
        <w:rPr>
          <w:rFonts w:ascii="Times New Roman" w:hAnsi="Times New Roman"/>
          <w:color w:val="000000" w:themeColor="text1"/>
        </w:rPr>
        <w:t xml:space="preserve"> и данная информация не была раскрыта</w:t>
      </w:r>
      <w:r w:rsidRPr="006B59C9">
        <w:rPr>
          <w:rFonts w:ascii="Times New Roman" w:hAnsi="Times New Roman"/>
          <w:color w:val="000000" w:themeColor="text1"/>
          <w:lang w:val="x-none"/>
        </w:rPr>
        <w:t xml:space="preserve">, или если </w:t>
      </w:r>
      <w:r w:rsidRPr="006B59C9">
        <w:rPr>
          <w:rFonts w:ascii="Times New Roman" w:hAnsi="Times New Roman"/>
          <w:color w:val="000000" w:themeColor="text1"/>
        </w:rPr>
        <w:t>Исполнитель</w:t>
      </w:r>
      <w:r w:rsidRPr="006B59C9">
        <w:rPr>
          <w:rFonts w:ascii="Times New Roman" w:hAnsi="Times New Roman"/>
          <w:color w:val="000000" w:themeColor="text1"/>
          <w:lang w:val="x-none"/>
        </w:rPr>
        <w:t xml:space="preserve"> или любое физическое или юридическое лицо, указанное в п</w:t>
      </w:r>
      <w:r w:rsidRPr="006B59C9">
        <w:rPr>
          <w:rFonts w:ascii="Times New Roman" w:hAnsi="Times New Roman"/>
          <w:color w:val="000000" w:themeColor="text1"/>
        </w:rPr>
        <w:t>ункте</w:t>
      </w:r>
      <w:r w:rsidRPr="006B59C9">
        <w:rPr>
          <w:rFonts w:ascii="Times New Roman" w:hAnsi="Times New Roman"/>
          <w:color w:val="000000" w:themeColor="text1"/>
          <w:lang w:val="x-none"/>
        </w:rPr>
        <w:t xml:space="preserve"> </w:t>
      </w:r>
      <w:r w:rsidRPr="006B59C9">
        <w:rPr>
          <w:rFonts w:ascii="Times New Roman" w:hAnsi="Times New Roman"/>
          <w:color w:val="000000" w:themeColor="text1"/>
        </w:rPr>
        <w:t xml:space="preserve">1 </w:t>
      </w:r>
      <w:r w:rsidRPr="006B59C9">
        <w:rPr>
          <w:rFonts w:ascii="Times New Roman" w:hAnsi="Times New Roman"/>
          <w:color w:val="000000" w:themeColor="text1"/>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6B59C9" w:rsidRPr="006B59C9" w:rsidRDefault="006B59C9" w:rsidP="006B59C9">
      <w:pPr>
        <w:widowControl w:val="0"/>
        <w:numPr>
          <w:ilvl w:val="1"/>
          <w:numId w:val="9"/>
        </w:numPr>
        <w:tabs>
          <w:tab w:val="left" w:pos="539"/>
        </w:tabs>
        <w:suppressAutoHyphens/>
        <w:autoSpaceDE w:val="0"/>
        <w:autoSpaceDN w:val="0"/>
        <w:adjustRightInd w:val="0"/>
        <w:spacing w:after="0" w:line="240" w:lineRule="auto"/>
        <w:ind w:left="0" w:firstLine="567"/>
        <w:contextualSpacing/>
        <w:jc w:val="both"/>
        <w:textAlignment w:val="baseline"/>
        <w:rPr>
          <w:rFonts w:ascii="Times New Roman" w:hAnsi="Times New Roman"/>
          <w:color w:val="000000" w:themeColor="text1"/>
          <w:lang w:val="x-none"/>
        </w:rPr>
      </w:pPr>
      <w:r w:rsidRPr="006B59C9">
        <w:rPr>
          <w:rFonts w:ascii="Times New Roman" w:hAnsi="Times New Roman"/>
          <w:color w:val="000000" w:themeColor="text1"/>
          <w:lang w:val="x-none"/>
        </w:rPr>
        <w:t xml:space="preserve">Расторжение и (или) прекращение исполнения Договора согласно пункту </w:t>
      </w:r>
      <w:r w:rsidRPr="006B59C9">
        <w:rPr>
          <w:rFonts w:ascii="Times New Roman" w:hAnsi="Times New Roman"/>
          <w:color w:val="000000" w:themeColor="text1"/>
        </w:rPr>
        <w:t xml:space="preserve">3 </w:t>
      </w:r>
      <w:r w:rsidRPr="006B59C9">
        <w:rPr>
          <w:rFonts w:ascii="Times New Roman" w:hAnsi="Times New Roman"/>
          <w:color w:val="000000" w:themeColor="text1"/>
          <w:lang w:val="x-none"/>
        </w:rPr>
        <w:t xml:space="preserve">не создаёт для </w:t>
      </w:r>
      <w:r w:rsidRPr="006B59C9">
        <w:rPr>
          <w:rFonts w:ascii="Times New Roman" w:hAnsi="Times New Roman"/>
          <w:color w:val="000000" w:themeColor="text1"/>
        </w:rPr>
        <w:t>Заказчика</w:t>
      </w:r>
      <w:r w:rsidRPr="006B59C9">
        <w:rPr>
          <w:rFonts w:ascii="Times New Roman" w:hAnsi="Times New Roman"/>
          <w:color w:val="000000" w:themeColor="text1"/>
          <w:lang w:val="x-none"/>
        </w:rPr>
        <w:t xml:space="preserve"> обязательства в отношении возмещения расходов/убытков, иных платежей и/или затрат </w:t>
      </w:r>
      <w:r w:rsidRPr="006B59C9">
        <w:rPr>
          <w:rFonts w:ascii="Times New Roman" w:hAnsi="Times New Roman"/>
          <w:color w:val="000000" w:themeColor="text1"/>
        </w:rPr>
        <w:t>Исполнителя</w:t>
      </w:r>
      <w:r w:rsidRPr="006B59C9">
        <w:rPr>
          <w:rFonts w:ascii="Times New Roman" w:hAnsi="Times New Roman"/>
          <w:color w:val="000000" w:themeColor="text1"/>
          <w:lang w:val="x-none"/>
        </w:rPr>
        <w:t>, возникающих/возникших в связи с таким расторжением и (или) прекращением исполнения.</w:t>
      </w:r>
      <w:r w:rsidRPr="006B59C9">
        <w:rPr>
          <w:rFonts w:ascii="Times New Roman" w:hAnsi="Times New Roman"/>
          <w:color w:val="000000" w:themeColor="text1"/>
        </w:rPr>
        <w:t xml:space="preserve"> </w:t>
      </w:r>
      <w:r w:rsidRPr="006B59C9">
        <w:rPr>
          <w:rFonts w:ascii="Times New Roman" w:hAnsi="Times New Roman"/>
          <w:color w:val="000000" w:themeColor="text1"/>
          <w:lang w:val="x-none"/>
        </w:rPr>
        <w:t xml:space="preserve">Расторжение и (или) прекращение исполнения Договора </w:t>
      </w:r>
      <w:r w:rsidRPr="006B59C9">
        <w:rPr>
          <w:rFonts w:ascii="Times New Roman" w:hAnsi="Times New Roman"/>
          <w:color w:val="000000" w:themeColor="text1"/>
        </w:rPr>
        <w:t xml:space="preserve">осуществляется путем направления Заказчиком письменного уведомления не позднее, чем за 10 (десять) календарных дней до даты </w:t>
      </w:r>
      <w:r w:rsidRPr="006B59C9">
        <w:rPr>
          <w:rFonts w:ascii="Times New Roman" w:hAnsi="Times New Roman"/>
          <w:color w:val="000000" w:themeColor="text1"/>
          <w:lang w:val="x-none"/>
        </w:rPr>
        <w:t>расторжени</w:t>
      </w:r>
      <w:r w:rsidRPr="006B59C9">
        <w:rPr>
          <w:rFonts w:ascii="Times New Roman" w:hAnsi="Times New Roman"/>
          <w:color w:val="000000" w:themeColor="text1"/>
        </w:rPr>
        <w:t>я</w:t>
      </w:r>
      <w:r w:rsidRPr="006B59C9">
        <w:rPr>
          <w:rFonts w:ascii="Times New Roman" w:hAnsi="Times New Roman"/>
          <w:color w:val="000000" w:themeColor="text1"/>
          <w:lang w:val="x-none"/>
        </w:rPr>
        <w:t xml:space="preserve"> и (или) </w:t>
      </w:r>
      <w:r w:rsidRPr="006B59C9">
        <w:rPr>
          <w:rFonts w:ascii="Times New Roman" w:hAnsi="Times New Roman"/>
          <w:color w:val="000000" w:themeColor="text1"/>
        </w:rPr>
        <w:t>прекращения действия Договора. Договор считается расторгнутым и (или) прекращенным с даты, указанной в уведомлении о расторжении Договора.</w:t>
      </w:r>
    </w:p>
    <w:p w:rsidR="006B59C9" w:rsidRPr="006B59C9" w:rsidRDefault="006B59C9" w:rsidP="006B59C9">
      <w:pPr>
        <w:widowControl w:val="0"/>
        <w:tabs>
          <w:tab w:val="left" w:pos="539"/>
        </w:tabs>
        <w:suppressAutoHyphens/>
        <w:autoSpaceDE w:val="0"/>
        <w:autoSpaceDN w:val="0"/>
        <w:adjustRightInd w:val="0"/>
        <w:spacing w:after="0" w:line="240" w:lineRule="auto"/>
        <w:ind w:firstLine="709"/>
        <w:jc w:val="both"/>
        <w:rPr>
          <w:rFonts w:ascii="Times New Roman" w:eastAsia="Times New Roman" w:hAnsi="Times New Roman"/>
          <w:lang w:val="x-none" w:eastAsia="ru-RU"/>
        </w:rPr>
      </w:pPr>
    </w:p>
    <w:p w:rsidR="006B59C9" w:rsidRPr="006B59C9" w:rsidRDefault="006B59C9" w:rsidP="006B59C9">
      <w:pPr>
        <w:widowControl w:val="0"/>
        <w:numPr>
          <w:ilvl w:val="0"/>
          <w:numId w:val="9"/>
        </w:numPr>
        <w:tabs>
          <w:tab w:val="left" w:pos="0"/>
        </w:tabs>
        <w:suppressAutoHyphens/>
        <w:autoSpaceDE w:val="0"/>
        <w:autoSpaceDN w:val="0"/>
        <w:adjustRightInd w:val="0"/>
        <w:spacing w:after="0" w:line="240" w:lineRule="auto"/>
        <w:ind w:hanging="426"/>
        <w:contextualSpacing/>
        <w:jc w:val="center"/>
        <w:textAlignment w:val="baseline"/>
        <w:rPr>
          <w:rFonts w:ascii="Times New Roman" w:hAnsi="Times New Roman"/>
          <w:b/>
        </w:rPr>
      </w:pPr>
      <w:r w:rsidRPr="006B59C9">
        <w:rPr>
          <w:rFonts w:ascii="Times New Roman" w:hAnsi="Times New Roman"/>
          <w:b/>
        </w:rPr>
        <w:t>Отказ от найма работников</w:t>
      </w:r>
    </w:p>
    <w:p w:rsidR="006B59C9" w:rsidRPr="006B59C9" w:rsidRDefault="006B59C9" w:rsidP="006B59C9">
      <w:pPr>
        <w:widowControl w:val="0"/>
        <w:numPr>
          <w:ilvl w:val="1"/>
          <w:numId w:val="9"/>
        </w:numPr>
        <w:tabs>
          <w:tab w:val="left" w:pos="0"/>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6B59C9" w:rsidRPr="006B59C9" w:rsidRDefault="006B59C9" w:rsidP="006B59C9">
      <w:pPr>
        <w:widowControl w:val="0"/>
        <w:numPr>
          <w:ilvl w:val="1"/>
          <w:numId w:val="9"/>
        </w:numPr>
        <w:tabs>
          <w:tab w:val="left" w:pos="0"/>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6B59C9" w:rsidRPr="006B59C9" w:rsidRDefault="006B59C9" w:rsidP="006B59C9">
      <w:pPr>
        <w:widowControl w:val="0"/>
        <w:numPr>
          <w:ilvl w:val="1"/>
          <w:numId w:val="9"/>
        </w:numPr>
        <w:tabs>
          <w:tab w:val="left" w:pos="0"/>
        </w:tabs>
        <w:autoSpaceDE w:val="0"/>
        <w:autoSpaceDN w:val="0"/>
        <w:adjustRightInd w:val="0"/>
        <w:spacing w:after="0" w:line="240" w:lineRule="auto"/>
        <w:ind w:left="0" w:firstLine="567"/>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6B59C9" w:rsidRPr="006B59C9" w:rsidRDefault="006B59C9" w:rsidP="006B59C9">
      <w:pPr>
        <w:widowControl w:val="0"/>
        <w:tabs>
          <w:tab w:val="left" w:pos="709"/>
        </w:tabs>
        <w:spacing w:after="0" w:line="240" w:lineRule="auto"/>
        <w:ind w:firstLine="709"/>
        <w:jc w:val="both"/>
        <w:rPr>
          <w:rFonts w:ascii="Times New Roman" w:hAnsi="Times New Roman"/>
          <w:color w:val="000000" w:themeColor="text1"/>
        </w:rPr>
      </w:pPr>
    </w:p>
    <w:p w:rsidR="006B59C9" w:rsidRPr="006B59C9" w:rsidRDefault="006B59C9" w:rsidP="006B59C9">
      <w:pPr>
        <w:widowControl w:val="0"/>
        <w:numPr>
          <w:ilvl w:val="0"/>
          <w:numId w:val="9"/>
        </w:numPr>
        <w:tabs>
          <w:tab w:val="left" w:pos="534"/>
        </w:tabs>
        <w:autoSpaceDE w:val="0"/>
        <w:autoSpaceDN w:val="0"/>
        <w:adjustRightInd w:val="0"/>
        <w:spacing w:after="0" w:line="240" w:lineRule="auto"/>
        <w:ind w:firstLine="709"/>
        <w:jc w:val="center"/>
        <w:rPr>
          <w:rFonts w:ascii="Times New Roman" w:hAnsi="Times New Roman"/>
          <w:b/>
          <w:color w:val="000000" w:themeColor="text1"/>
          <w:lang w:eastAsia="ru-RU"/>
        </w:rPr>
      </w:pPr>
      <w:r w:rsidRPr="006B59C9">
        <w:rPr>
          <w:rFonts w:ascii="Times New Roman" w:hAnsi="Times New Roman"/>
          <w:b/>
          <w:color w:val="000000" w:themeColor="text1"/>
          <w:lang w:eastAsia="ru-RU"/>
        </w:rPr>
        <w:t>Опубликование информации о Договоре</w:t>
      </w:r>
    </w:p>
    <w:p w:rsidR="006B59C9" w:rsidRPr="006B59C9" w:rsidRDefault="006B59C9" w:rsidP="006B59C9">
      <w:pPr>
        <w:widowControl w:val="0"/>
        <w:tabs>
          <w:tab w:val="left" w:pos="534"/>
        </w:tabs>
        <w:spacing w:after="0" w:line="240" w:lineRule="auto"/>
        <w:ind w:firstLine="709"/>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19. 1. </w:t>
      </w:r>
      <w:r w:rsidRPr="006B59C9">
        <w:rPr>
          <w:rFonts w:ascii="Times New Roman" w:hAnsi="Times New Roman"/>
          <w:color w:val="000000" w:themeColor="text1"/>
          <w:lang w:eastAsia="ru-RU"/>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6B59C9" w:rsidRPr="006B59C9" w:rsidRDefault="006B59C9" w:rsidP="006B59C9">
      <w:pPr>
        <w:widowControl w:val="0"/>
        <w:spacing w:after="0" w:line="240" w:lineRule="auto"/>
        <w:ind w:firstLine="709"/>
        <w:jc w:val="both"/>
        <w:rPr>
          <w:rFonts w:ascii="Times New Roman" w:hAnsi="Times New Roman"/>
          <w:color w:val="000000" w:themeColor="text1"/>
          <w:lang w:eastAsia="ru-RU"/>
        </w:rPr>
      </w:pPr>
      <w:r w:rsidRPr="006B59C9">
        <w:rPr>
          <w:rFonts w:ascii="Times New Roman" w:hAnsi="Times New Roman"/>
          <w:color w:val="000000" w:themeColor="text1"/>
          <w:lang w:eastAsia="ru-RU"/>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6B59C9" w:rsidRPr="006B59C9" w:rsidRDefault="006B59C9" w:rsidP="006B59C9">
      <w:pPr>
        <w:widowControl w:val="0"/>
        <w:shd w:val="clear" w:color="auto" w:fill="FFFFFF"/>
        <w:tabs>
          <w:tab w:val="left" w:pos="709"/>
          <w:tab w:val="left" w:pos="1404"/>
        </w:tabs>
        <w:suppressAutoHyphens/>
        <w:autoSpaceDE w:val="0"/>
        <w:autoSpaceDN w:val="0"/>
        <w:adjustRightInd w:val="0"/>
        <w:spacing w:after="0" w:line="283" w:lineRule="exact"/>
        <w:ind w:firstLine="709"/>
        <w:rPr>
          <w:rFonts w:ascii="Times New Roman" w:eastAsia="Times New Roman" w:hAnsi="Times New Roman"/>
          <w:color w:val="000000"/>
          <w:spacing w:val="6"/>
          <w:lang w:eastAsia="ru-RU"/>
        </w:rPr>
      </w:pPr>
    </w:p>
    <w:p w:rsidR="006B59C9" w:rsidRPr="006B59C9" w:rsidRDefault="006B59C9" w:rsidP="006B59C9">
      <w:pPr>
        <w:widowControl w:val="0"/>
        <w:numPr>
          <w:ilvl w:val="0"/>
          <w:numId w:val="9"/>
        </w:numPr>
        <w:shd w:val="clear" w:color="auto" w:fill="FFFFFF"/>
        <w:tabs>
          <w:tab w:val="left" w:pos="709"/>
          <w:tab w:val="left" w:pos="1404"/>
        </w:tabs>
        <w:suppressAutoHyphens/>
        <w:autoSpaceDE w:val="0"/>
        <w:autoSpaceDN w:val="0"/>
        <w:adjustRightInd w:val="0"/>
        <w:spacing w:after="0" w:line="283" w:lineRule="exact"/>
        <w:ind w:left="-142" w:firstLine="709"/>
        <w:jc w:val="center"/>
        <w:rPr>
          <w:rFonts w:ascii="Times New Roman" w:eastAsia="Times New Roman" w:hAnsi="Times New Roman"/>
          <w:b/>
          <w:lang w:eastAsia="ru-RU"/>
        </w:rPr>
      </w:pPr>
      <w:r w:rsidRPr="006B59C9">
        <w:rPr>
          <w:rFonts w:ascii="Times New Roman" w:eastAsia="Times New Roman" w:hAnsi="Times New Roman"/>
          <w:b/>
          <w:color w:val="000000"/>
          <w:spacing w:val="6"/>
          <w:lang w:eastAsia="ru-RU"/>
        </w:rPr>
        <w:lastRenderedPageBreak/>
        <w:t>Заключительные</w:t>
      </w:r>
      <w:r w:rsidRPr="006B59C9">
        <w:rPr>
          <w:rFonts w:ascii="Times New Roman" w:eastAsia="Times New Roman" w:hAnsi="Times New Roman"/>
          <w:b/>
          <w:lang w:eastAsia="ru-RU"/>
        </w:rPr>
        <w:t xml:space="preserve"> положения</w:t>
      </w:r>
    </w:p>
    <w:p w:rsidR="006B59C9" w:rsidRPr="006B59C9" w:rsidRDefault="006B59C9" w:rsidP="006B59C9">
      <w:pPr>
        <w:widowControl w:val="0"/>
        <w:numPr>
          <w:ilvl w:val="1"/>
          <w:numId w:val="9"/>
        </w:numPr>
        <w:tabs>
          <w:tab w:val="left" w:pos="534"/>
        </w:tabs>
        <w:autoSpaceDE w:val="0"/>
        <w:autoSpaceDN w:val="0"/>
        <w:adjustRightInd w:val="0"/>
        <w:spacing w:after="0" w:line="240" w:lineRule="auto"/>
        <w:ind w:left="-142" w:firstLine="709"/>
        <w:jc w:val="both"/>
        <w:rPr>
          <w:rFonts w:ascii="Times New Roman" w:hAnsi="Times New Roman"/>
          <w:lang w:eastAsia="ru-RU"/>
        </w:rPr>
      </w:pPr>
      <w:r w:rsidRPr="006B59C9">
        <w:rPr>
          <w:rFonts w:ascii="Times New Roman" w:hAnsi="Times New Roman"/>
          <w:lang w:eastAsia="ru-RU"/>
        </w:rPr>
        <w:t xml:space="preserve">Договор вступает в силу с </w:t>
      </w:r>
      <w:r w:rsidR="00DE21D2">
        <w:rPr>
          <w:rFonts w:ascii="Times New Roman" w:hAnsi="Times New Roman"/>
          <w:lang w:eastAsia="ru-RU"/>
        </w:rPr>
        <w:t xml:space="preserve">момента заключения </w:t>
      </w:r>
      <w:r w:rsidR="00FC530A">
        <w:rPr>
          <w:rFonts w:ascii="Times New Roman" w:hAnsi="Times New Roman"/>
          <w:lang w:eastAsia="ru-RU"/>
        </w:rPr>
        <w:t xml:space="preserve">и действует </w:t>
      </w:r>
      <w:r w:rsidR="00DE21D2">
        <w:rPr>
          <w:rFonts w:ascii="Times New Roman" w:hAnsi="Times New Roman"/>
          <w:lang w:eastAsia="ru-RU"/>
        </w:rPr>
        <w:t xml:space="preserve">в течение </w:t>
      </w:r>
      <w:r w:rsidR="00882C80">
        <w:rPr>
          <w:rFonts w:ascii="Times New Roman" w:hAnsi="Times New Roman"/>
          <w:lang w:eastAsia="ru-RU"/>
        </w:rPr>
        <w:t>2</w:t>
      </w:r>
      <w:r w:rsidR="00DE21D2">
        <w:rPr>
          <w:rFonts w:ascii="Times New Roman" w:hAnsi="Times New Roman"/>
          <w:lang w:eastAsia="ru-RU"/>
        </w:rPr>
        <w:t xml:space="preserve"> </w:t>
      </w:r>
      <w:r w:rsidR="00882C80">
        <w:rPr>
          <w:rFonts w:ascii="Times New Roman" w:hAnsi="Times New Roman"/>
          <w:lang w:eastAsia="ru-RU"/>
        </w:rPr>
        <w:t>лет</w:t>
      </w:r>
      <w:r w:rsidR="00FC530A">
        <w:rPr>
          <w:rFonts w:ascii="Times New Roman" w:hAnsi="Times New Roman"/>
          <w:lang w:eastAsia="ru-RU"/>
        </w:rPr>
        <w:t>.</w:t>
      </w:r>
    </w:p>
    <w:p w:rsidR="006B59C9" w:rsidRPr="006B59C9" w:rsidRDefault="006B59C9" w:rsidP="006B59C9">
      <w:pPr>
        <w:widowControl w:val="0"/>
        <w:numPr>
          <w:ilvl w:val="1"/>
          <w:numId w:val="9"/>
        </w:numPr>
        <w:tabs>
          <w:tab w:val="left" w:pos="534"/>
        </w:tabs>
        <w:autoSpaceDE w:val="0"/>
        <w:autoSpaceDN w:val="0"/>
        <w:adjustRightInd w:val="0"/>
        <w:spacing w:after="0" w:line="240" w:lineRule="auto"/>
        <w:ind w:left="-142" w:firstLine="709"/>
        <w:jc w:val="both"/>
        <w:rPr>
          <w:rFonts w:ascii="Times New Roman" w:hAnsi="Times New Roman"/>
          <w:lang w:eastAsia="ru-RU"/>
        </w:rPr>
      </w:pPr>
      <w:r w:rsidRPr="006B59C9">
        <w:rPr>
          <w:rFonts w:ascii="Times New Roman" w:hAnsi="Times New Roman"/>
          <w:lang w:eastAsia="ru-RU"/>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142" w:firstLine="709"/>
        <w:jc w:val="both"/>
        <w:rPr>
          <w:rFonts w:ascii="Times New Roman" w:hAnsi="Times New Roman"/>
          <w:lang w:eastAsia="ru-RU"/>
        </w:rPr>
      </w:pPr>
      <w:r w:rsidRPr="006B59C9">
        <w:rPr>
          <w:rFonts w:ascii="Times New Roman" w:hAnsi="Times New Roman"/>
          <w:lang w:eastAsia="ru-RU"/>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142" w:firstLine="709"/>
        <w:jc w:val="both"/>
        <w:rPr>
          <w:rFonts w:ascii="Times New Roman" w:hAnsi="Times New Roman"/>
          <w:lang w:eastAsia="ru-RU"/>
        </w:rPr>
      </w:pPr>
      <w:r w:rsidRPr="006B59C9">
        <w:rPr>
          <w:rFonts w:ascii="Times New Roman" w:hAnsi="Times New Roman"/>
          <w:lang w:eastAsia="ru-RU"/>
        </w:rPr>
        <w:t>Договор является обязательным для правопреемников Сторон.</w:t>
      </w:r>
    </w:p>
    <w:p w:rsidR="006B59C9" w:rsidRPr="006B59C9" w:rsidRDefault="006B59C9" w:rsidP="006B59C9">
      <w:pPr>
        <w:widowControl w:val="0"/>
        <w:numPr>
          <w:ilvl w:val="1"/>
          <w:numId w:val="9"/>
        </w:numPr>
        <w:tabs>
          <w:tab w:val="left" w:pos="518"/>
        </w:tabs>
        <w:autoSpaceDE w:val="0"/>
        <w:autoSpaceDN w:val="0"/>
        <w:adjustRightInd w:val="0"/>
        <w:spacing w:after="0" w:line="240" w:lineRule="auto"/>
        <w:ind w:left="-142" w:firstLine="709"/>
        <w:jc w:val="both"/>
        <w:rPr>
          <w:rFonts w:ascii="Times New Roman" w:hAnsi="Times New Roman"/>
          <w:lang w:eastAsia="ru-RU"/>
        </w:rPr>
      </w:pPr>
      <w:bookmarkStart w:id="10" w:name="_Ref496809304"/>
      <w:r w:rsidRPr="006B59C9">
        <w:rPr>
          <w:rFonts w:ascii="Times New Roman" w:hAnsi="Times New Roman"/>
          <w:lang w:eastAsia="ru-RU"/>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6B59C9" w:rsidRPr="006B59C9" w:rsidRDefault="006B59C9" w:rsidP="006B59C9">
      <w:pPr>
        <w:widowControl w:val="0"/>
        <w:numPr>
          <w:ilvl w:val="1"/>
          <w:numId w:val="9"/>
        </w:numPr>
        <w:tabs>
          <w:tab w:val="left" w:pos="534"/>
        </w:tabs>
        <w:autoSpaceDE w:val="0"/>
        <w:autoSpaceDN w:val="0"/>
        <w:adjustRightInd w:val="0"/>
        <w:spacing w:after="0" w:line="240" w:lineRule="auto"/>
        <w:ind w:left="-142" w:firstLine="709"/>
        <w:jc w:val="both"/>
        <w:rPr>
          <w:rFonts w:ascii="Times New Roman" w:hAnsi="Times New Roman"/>
          <w:lang w:eastAsia="ru-RU"/>
        </w:rPr>
      </w:pPr>
      <w:r w:rsidRPr="006B59C9">
        <w:rPr>
          <w:rFonts w:ascii="Times New Roman" w:hAnsi="Times New Roman"/>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6B59C9" w:rsidRPr="006B59C9" w:rsidRDefault="006B59C9" w:rsidP="006B59C9">
      <w:pPr>
        <w:widowControl w:val="0"/>
        <w:numPr>
          <w:ilvl w:val="1"/>
          <w:numId w:val="9"/>
        </w:numPr>
        <w:shd w:val="clear" w:color="auto" w:fill="FFFFFF"/>
        <w:tabs>
          <w:tab w:val="left" w:pos="709"/>
          <w:tab w:val="left" w:pos="1404"/>
        </w:tabs>
        <w:suppressAutoHyphens/>
        <w:autoSpaceDE w:val="0"/>
        <w:autoSpaceDN w:val="0"/>
        <w:adjustRightInd w:val="0"/>
        <w:spacing w:after="0" w:line="283" w:lineRule="exact"/>
        <w:ind w:left="-142" w:firstLine="709"/>
        <w:jc w:val="both"/>
        <w:rPr>
          <w:rFonts w:ascii="Times New Roman" w:eastAsia="Times New Roman" w:hAnsi="Times New Roman"/>
          <w:color w:val="000000"/>
          <w:spacing w:val="6"/>
          <w:lang w:eastAsia="ru-RU"/>
        </w:rPr>
      </w:pPr>
      <w:r w:rsidRPr="006B59C9">
        <w:rPr>
          <w:rFonts w:ascii="Times New Roman" w:eastAsia="Times New Roman" w:hAnsi="Times New Roman"/>
          <w:color w:val="000000"/>
          <w:spacing w:val="6"/>
          <w:lang w:eastAsia="ru-RU"/>
        </w:rPr>
        <w:t>Неотъемлемой частью настоящего договора являются следующие приложения:</w:t>
      </w:r>
    </w:p>
    <w:p w:rsidR="002702FC" w:rsidRPr="006B59C9" w:rsidRDefault="00791DD2" w:rsidP="002702FC">
      <w:pPr>
        <w:pStyle w:val="a3"/>
        <w:spacing w:before="0" w:beforeAutospacing="0" w:after="0" w:afterAutospacing="0" w:line="240" w:lineRule="atLeast"/>
        <w:jc w:val="both"/>
        <w:rPr>
          <w:b/>
          <w:bCs/>
          <w:sz w:val="22"/>
          <w:szCs w:val="22"/>
        </w:rPr>
      </w:pPr>
      <w:r w:rsidRPr="006B59C9">
        <w:rPr>
          <w:sz w:val="22"/>
          <w:szCs w:val="22"/>
        </w:rPr>
        <w:t xml:space="preserve">- Расчет стоимости медицинского освидетельствования водителей (Приложение </w:t>
      </w:r>
      <w:r w:rsidR="00565856" w:rsidRPr="006B59C9">
        <w:rPr>
          <w:sz w:val="22"/>
          <w:szCs w:val="22"/>
        </w:rPr>
        <w:t>№</w:t>
      </w:r>
      <w:r w:rsidRPr="006B59C9">
        <w:rPr>
          <w:sz w:val="22"/>
          <w:szCs w:val="22"/>
        </w:rPr>
        <w:t xml:space="preserve">1); </w:t>
      </w:r>
      <w:r w:rsidRPr="006B59C9">
        <w:rPr>
          <w:sz w:val="22"/>
          <w:szCs w:val="22"/>
        </w:rPr>
        <w:br/>
        <w:t>- Соглашение о соблюдении сторонами антикоррупцио</w:t>
      </w:r>
      <w:r w:rsidR="00565856" w:rsidRPr="006B59C9">
        <w:rPr>
          <w:sz w:val="22"/>
          <w:szCs w:val="22"/>
        </w:rPr>
        <w:t>нных условий (Приложение №</w:t>
      </w:r>
      <w:r w:rsidR="00765561" w:rsidRPr="006B59C9">
        <w:rPr>
          <w:sz w:val="22"/>
          <w:szCs w:val="22"/>
        </w:rPr>
        <w:t>2</w:t>
      </w:r>
      <w:r w:rsidR="00565856" w:rsidRPr="006B59C9">
        <w:rPr>
          <w:sz w:val="22"/>
          <w:szCs w:val="22"/>
        </w:rPr>
        <w:t>).</w:t>
      </w:r>
      <w:r w:rsidR="00565856" w:rsidRPr="006B59C9">
        <w:rPr>
          <w:sz w:val="22"/>
          <w:szCs w:val="22"/>
        </w:rPr>
        <w:br/>
      </w:r>
    </w:p>
    <w:p w:rsidR="00791DD2" w:rsidRPr="006B59C9" w:rsidRDefault="00791DD2" w:rsidP="002702FC">
      <w:pPr>
        <w:pStyle w:val="a3"/>
        <w:spacing w:before="0" w:beforeAutospacing="0" w:after="0" w:afterAutospacing="0" w:line="240" w:lineRule="atLeast"/>
        <w:jc w:val="center"/>
        <w:rPr>
          <w:sz w:val="22"/>
          <w:szCs w:val="22"/>
        </w:rPr>
      </w:pPr>
      <w:r w:rsidRPr="006B59C9">
        <w:rPr>
          <w:b/>
          <w:bCs/>
          <w:sz w:val="22"/>
          <w:szCs w:val="22"/>
        </w:rPr>
        <w:t>8. Юридические адреса и банковские реквизиты сторон</w:t>
      </w:r>
    </w:p>
    <w:p w:rsidR="002702FC" w:rsidRPr="006B59C9" w:rsidRDefault="002702FC" w:rsidP="002702FC">
      <w:pPr>
        <w:spacing w:after="0" w:line="240" w:lineRule="auto"/>
        <w:jc w:val="both"/>
        <w:rPr>
          <w:rFonts w:ascii="Times New Roman" w:eastAsia="Times New Roman" w:hAnsi="Times New Roman"/>
          <w:u w:val="single"/>
          <w:lang w:eastAsia="ru-RU"/>
        </w:rPr>
      </w:pPr>
      <w:r w:rsidRPr="006B59C9">
        <w:rPr>
          <w:rFonts w:ascii="Times New Roman" w:eastAsia="Times New Roman" w:hAnsi="Times New Roman"/>
          <w:b/>
          <w:u w:val="single"/>
          <w:lang w:eastAsia="ru-RU"/>
        </w:rPr>
        <w:t>Заказчик</w:t>
      </w:r>
      <w:r w:rsidRPr="006B59C9">
        <w:rPr>
          <w:rFonts w:ascii="Times New Roman" w:eastAsia="Times New Roman" w:hAnsi="Times New Roman"/>
          <w:u w:val="single"/>
          <w:lang w:eastAsia="ru-RU"/>
        </w:rPr>
        <w:t>:</w:t>
      </w:r>
    </w:p>
    <w:p w:rsidR="008F019B" w:rsidRPr="008F019B" w:rsidRDefault="008F019B" w:rsidP="008F019B">
      <w:pPr>
        <w:spacing w:after="0" w:line="240" w:lineRule="auto"/>
        <w:outlineLvl w:val="0"/>
        <w:rPr>
          <w:rFonts w:ascii="Times New Roman" w:eastAsia="Times New Roman" w:hAnsi="Times New Roman"/>
          <w:b/>
          <w:lang w:eastAsia="ru-RU"/>
        </w:rPr>
      </w:pPr>
      <w:r w:rsidRPr="008F019B">
        <w:rPr>
          <w:rFonts w:ascii="Times New Roman" w:eastAsia="Times New Roman" w:hAnsi="Times New Roman"/>
          <w:b/>
          <w:lang w:eastAsia="ru-RU"/>
        </w:rPr>
        <w:t>ООО «БЭК-ремонт»</w:t>
      </w:r>
    </w:p>
    <w:p w:rsidR="008F019B" w:rsidRPr="008F019B" w:rsidRDefault="008F019B" w:rsidP="008F019B">
      <w:pPr>
        <w:spacing w:after="0" w:line="240" w:lineRule="auto"/>
        <w:outlineLvl w:val="0"/>
        <w:rPr>
          <w:rFonts w:ascii="Times New Roman" w:eastAsia="Times New Roman" w:hAnsi="Times New Roman"/>
          <w:bCs/>
          <w:kern w:val="32"/>
          <w:lang w:eastAsia="ru-RU"/>
        </w:rPr>
      </w:pPr>
      <w:r w:rsidRPr="008F019B">
        <w:rPr>
          <w:rFonts w:ascii="Times New Roman" w:eastAsia="Times New Roman" w:hAnsi="Times New Roman"/>
          <w:bCs/>
          <w:kern w:val="32"/>
          <w:lang w:eastAsia="ru-RU"/>
        </w:rPr>
        <w:t>Юридический адрес:</w:t>
      </w:r>
    </w:p>
    <w:p w:rsidR="008F019B" w:rsidRPr="008F019B" w:rsidRDefault="008F019B" w:rsidP="008F019B">
      <w:pPr>
        <w:spacing w:after="0" w:line="240" w:lineRule="auto"/>
        <w:outlineLvl w:val="0"/>
        <w:rPr>
          <w:rFonts w:ascii="Times New Roman" w:eastAsia="Times New Roman" w:hAnsi="Times New Roman"/>
          <w:lang w:eastAsia="ru-RU"/>
        </w:rPr>
      </w:pPr>
      <w:r w:rsidRPr="008F019B">
        <w:rPr>
          <w:rFonts w:ascii="Times New Roman" w:eastAsia="Times New Roman" w:hAnsi="Times New Roman"/>
          <w:bCs/>
          <w:kern w:val="32"/>
          <w:lang w:eastAsia="ru-RU"/>
        </w:rPr>
        <w:t xml:space="preserve"> </w:t>
      </w:r>
      <w:r w:rsidRPr="008F019B">
        <w:rPr>
          <w:rFonts w:ascii="Times New Roman" w:eastAsia="Times New Roman" w:hAnsi="Times New Roman"/>
          <w:noProof/>
          <w:lang w:eastAsia="ru-RU"/>
        </w:rPr>
        <w:t>664011 Иркутская область г.Иркутск, ул.Сухэ-Батора, ул., д.4</w:t>
      </w:r>
    </w:p>
    <w:p w:rsidR="008F019B" w:rsidRPr="008F019B" w:rsidRDefault="008F019B" w:rsidP="008F019B">
      <w:pPr>
        <w:spacing w:after="0" w:line="240" w:lineRule="auto"/>
        <w:outlineLvl w:val="0"/>
        <w:rPr>
          <w:rFonts w:ascii="Times New Roman" w:eastAsia="Times New Roman" w:hAnsi="Times New Roman"/>
          <w:lang w:eastAsia="ru-RU"/>
        </w:rPr>
      </w:pPr>
      <w:r w:rsidRPr="008F019B">
        <w:rPr>
          <w:rFonts w:ascii="Times New Roman" w:eastAsia="Times New Roman" w:hAnsi="Times New Roman"/>
          <w:lang w:eastAsia="ru-RU"/>
        </w:rPr>
        <w:t>тел. 8 (3952) 791124</w:t>
      </w:r>
    </w:p>
    <w:p w:rsidR="008F019B" w:rsidRPr="008F019B" w:rsidRDefault="008F019B" w:rsidP="008F019B">
      <w:pPr>
        <w:spacing w:after="0" w:line="240" w:lineRule="auto"/>
        <w:rPr>
          <w:rFonts w:ascii="Times New Roman" w:eastAsia="Times New Roman" w:hAnsi="Times New Roman"/>
          <w:noProof/>
          <w:lang w:eastAsia="ru-RU"/>
        </w:rPr>
      </w:pPr>
      <w:r w:rsidRPr="008F019B">
        <w:rPr>
          <w:rFonts w:ascii="Times New Roman" w:eastAsia="Times New Roman" w:hAnsi="Times New Roman"/>
          <w:bCs/>
          <w:kern w:val="32"/>
          <w:lang w:eastAsia="ru-RU"/>
        </w:rPr>
        <w:t xml:space="preserve">Почтовый адрес: </w:t>
      </w:r>
      <w:r w:rsidRPr="008F019B">
        <w:rPr>
          <w:rFonts w:ascii="Times New Roman" w:eastAsia="Times New Roman" w:hAnsi="Times New Roman"/>
          <w:noProof/>
          <w:lang w:eastAsia="ru-RU"/>
        </w:rPr>
        <w:t xml:space="preserve">664011 Иркутская область г.Иркутск, ул.Сухэ-Батора, ул., д.4, каб. 114 </w:t>
      </w:r>
    </w:p>
    <w:p w:rsidR="008F019B" w:rsidRPr="008F019B" w:rsidRDefault="008F019B" w:rsidP="008F019B">
      <w:pPr>
        <w:tabs>
          <w:tab w:val="left" w:pos="0"/>
        </w:tabs>
        <w:spacing w:after="0" w:line="240" w:lineRule="auto"/>
        <w:rPr>
          <w:rFonts w:ascii="Times New Roman" w:eastAsia="Times New Roman" w:hAnsi="Times New Roman"/>
          <w:bCs/>
          <w:lang w:eastAsia="ru-RU"/>
        </w:rPr>
      </w:pPr>
      <w:r w:rsidRPr="008F019B">
        <w:rPr>
          <w:rFonts w:ascii="Times New Roman" w:eastAsia="Times New Roman" w:hAnsi="Times New Roman"/>
          <w:bCs/>
          <w:lang w:eastAsia="ru-RU"/>
        </w:rPr>
        <w:t xml:space="preserve">ИНН/ КПП </w:t>
      </w:r>
      <w:r w:rsidRPr="008F019B">
        <w:rPr>
          <w:rFonts w:ascii="Times New Roman" w:eastAsia="Times New Roman" w:hAnsi="Times New Roman"/>
          <w:noProof/>
          <w:lang w:eastAsia="ru-RU"/>
        </w:rPr>
        <w:t>3808271889/380801001</w:t>
      </w:r>
    </w:p>
    <w:p w:rsidR="008F019B" w:rsidRPr="008F019B" w:rsidRDefault="008F019B" w:rsidP="008F019B">
      <w:pPr>
        <w:tabs>
          <w:tab w:val="left" w:pos="0"/>
        </w:tabs>
        <w:spacing w:after="0" w:line="240" w:lineRule="auto"/>
        <w:rPr>
          <w:rFonts w:ascii="Times New Roman" w:eastAsia="Times New Roman" w:hAnsi="Times New Roman"/>
          <w:lang w:eastAsia="ru-RU"/>
        </w:rPr>
      </w:pPr>
      <w:r w:rsidRPr="008F019B">
        <w:rPr>
          <w:rFonts w:ascii="Times New Roman" w:eastAsia="Times New Roman" w:hAnsi="Times New Roman"/>
          <w:bCs/>
          <w:lang w:eastAsia="ru-RU"/>
        </w:rPr>
        <w:t xml:space="preserve">Банковские реквизиты: </w:t>
      </w:r>
      <w:r w:rsidRPr="008F019B">
        <w:rPr>
          <w:rFonts w:ascii="Times New Roman" w:eastAsia="Times New Roman" w:hAnsi="Times New Roman"/>
          <w:lang w:eastAsia="ru-RU"/>
        </w:rPr>
        <w:t>Ф-Л БАНКА ГПБ (АО) "</w:t>
      </w:r>
      <w:proofErr w:type="gramStart"/>
      <w:r w:rsidRPr="008F019B">
        <w:rPr>
          <w:rFonts w:ascii="Times New Roman" w:eastAsia="Times New Roman" w:hAnsi="Times New Roman"/>
          <w:lang w:eastAsia="ru-RU"/>
        </w:rPr>
        <w:t>ВОСТОЧНО-СИБИРСКИЙ</w:t>
      </w:r>
      <w:proofErr w:type="gramEnd"/>
      <w:r w:rsidRPr="008F019B">
        <w:rPr>
          <w:rFonts w:ascii="Times New Roman" w:eastAsia="Times New Roman" w:hAnsi="Times New Roman"/>
          <w:lang w:eastAsia="ru-RU"/>
        </w:rPr>
        <w:t>" г. Красноярск</w:t>
      </w:r>
    </w:p>
    <w:p w:rsidR="008F019B" w:rsidRPr="008F019B" w:rsidRDefault="008F019B" w:rsidP="008F019B">
      <w:pPr>
        <w:tabs>
          <w:tab w:val="left" w:pos="0"/>
        </w:tabs>
        <w:spacing w:after="0" w:line="240" w:lineRule="auto"/>
        <w:rPr>
          <w:rFonts w:ascii="Times New Roman" w:eastAsia="Times New Roman" w:hAnsi="Times New Roman"/>
          <w:bCs/>
          <w:lang w:eastAsia="ru-RU"/>
        </w:rPr>
      </w:pPr>
      <w:r w:rsidRPr="008F019B">
        <w:rPr>
          <w:rFonts w:ascii="Times New Roman" w:eastAsia="Times New Roman" w:hAnsi="Times New Roman"/>
          <w:bCs/>
          <w:lang w:eastAsia="ru-RU"/>
        </w:rPr>
        <w:t xml:space="preserve"> р/с </w:t>
      </w:r>
      <w:r w:rsidRPr="008F019B">
        <w:rPr>
          <w:rFonts w:ascii="Times New Roman" w:eastAsia="Times New Roman" w:hAnsi="Times New Roman"/>
          <w:lang w:eastAsia="ru-RU"/>
        </w:rPr>
        <w:t>40702810200340001440</w:t>
      </w:r>
    </w:p>
    <w:p w:rsidR="008F019B" w:rsidRPr="008F019B" w:rsidRDefault="008F019B" w:rsidP="008F019B">
      <w:pPr>
        <w:tabs>
          <w:tab w:val="left" w:pos="0"/>
        </w:tabs>
        <w:spacing w:after="0" w:line="240" w:lineRule="auto"/>
        <w:rPr>
          <w:rFonts w:ascii="Times New Roman" w:eastAsia="Times New Roman" w:hAnsi="Times New Roman"/>
          <w:bCs/>
          <w:lang w:eastAsia="ru-RU"/>
        </w:rPr>
      </w:pPr>
      <w:r w:rsidRPr="008F019B">
        <w:rPr>
          <w:rFonts w:ascii="Times New Roman" w:eastAsia="Times New Roman" w:hAnsi="Times New Roman"/>
          <w:bCs/>
          <w:lang w:eastAsia="ru-RU"/>
        </w:rPr>
        <w:t xml:space="preserve">БИК </w:t>
      </w:r>
      <w:r w:rsidRPr="008F019B">
        <w:rPr>
          <w:rFonts w:ascii="Times New Roman" w:eastAsia="Times New Roman" w:hAnsi="Times New Roman"/>
          <w:lang w:eastAsia="ru-RU"/>
        </w:rPr>
        <w:t>040407877</w:t>
      </w:r>
    </w:p>
    <w:p w:rsidR="008F019B" w:rsidRPr="008F019B" w:rsidRDefault="008F019B" w:rsidP="008F019B">
      <w:pPr>
        <w:widowControl w:val="0"/>
        <w:tabs>
          <w:tab w:val="left" w:pos="0"/>
        </w:tabs>
        <w:spacing w:after="0" w:line="240" w:lineRule="auto"/>
        <w:jc w:val="both"/>
        <w:rPr>
          <w:rFonts w:ascii="Times New Roman" w:eastAsia="Times New Roman" w:hAnsi="Times New Roman"/>
          <w:lang w:eastAsia="ru-RU"/>
        </w:rPr>
      </w:pPr>
      <w:r w:rsidRPr="008F019B">
        <w:rPr>
          <w:rFonts w:ascii="Times New Roman" w:eastAsia="Times New Roman" w:hAnsi="Times New Roman"/>
          <w:bCs/>
          <w:lang w:eastAsia="ru-RU"/>
        </w:rPr>
        <w:t xml:space="preserve">корсчет </w:t>
      </w:r>
      <w:r w:rsidRPr="008F019B">
        <w:rPr>
          <w:rFonts w:ascii="Times New Roman" w:eastAsia="Times New Roman" w:hAnsi="Times New Roman"/>
          <w:lang w:eastAsia="ru-RU"/>
        </w:rPr>
        <w:t>30101810100000000877</w:t>
      </w:r>
    </w:p>
    <w:p w:rsidR="008F019B" w:rsidRPr="008F019B" w:rsidRDefault="00487FC6" w:rsidP="008F019B">
      <w:pPr>
        <w:spacing w:after="0" w:line="240" w:lineRule="auto"/>
        <w:outlineLvl w:val="0"/>
        <w:rPr>
          <w:rFonts w:ascii="Times New Roman" w:eastAsia="Times New Roman" w:hAnsi="Times New Roman"/>
          <w:b/>
          <w:lang w:eastAsia="ru-RU"/>
        </w:rPr>
      </w:pPr>
      <w:hyperlink r:id="rId9" w:history="1">
        <w:r w:rsidR="008F019B" w:rsidRPr="008F019B">
          <w:rPr>
            <w:rFonts w:ascii="Times New Roman" w:eastAsia="Times New Roman" w:hAnsi="Times New Roman"/>
            <w:color w:val="0000FF"/>
            <w:u w:val="single"/>
            <w:lang w:val="en-US" w:eastAsia="ru-RU"/>
          </w:rPr>
          <w:t>office</w:t>
        </w:r>
        <w:r w:rsidR="008F019B" w:rsidRPr="008F019B">
          <w:rPr>
            <w:rFonts w:ascii="Times New Roman" w:eastAsia="Times New Roman" w:hAnsi="Times New Roman"/>
            <w:color w:val="0000FF"/>
            <w:u w:val="single"/>
            <w:lang w:eastAsia="ru-RU"/>
          </w:rPr>
          <w:t>−</w:t>
        </w:r>
        <w:r w:rsidR="008F019B" w:rsidRPr="008F019B">
          <w:rPr>
            <w:rFonts w:ascii="Times New Roman" w:eastAsia="Times New Roman" w:hAnsi="Times New Roman"/>
            <w:color w:val="0000FF"/>
            <w:u w:val="single"/>
            <w:lang w:val="en-US" w:eastAsia="ru-RU"/>
          </w:rPr>
          <w:t>remont</w:t>
        </w:r>
        <w:r w:rsidR="008F019B" w:rsidRPr="008F019B">
          <w:rPr>
            <w:rFonts w:ascii="Times New Roman" w:eastAsia="Times New Roman" w:hAnsi="Times New Roman"/>
            <w:color w:val="0000FF"/>
            <w:u w:val="single"/>
            <w:lang w:eastAsia="ru-RU"/>
          </w:rPr>
          <w:t>@</w:t>
        </w:r>
        <w:r w:rsidR="008F019B" w:rsidRPr="008F019B">
          <w:rPr>
            <w:rFonts w:ascii="Times New Roman" w:eastAsia="Times New Roman" w:hAnsi="Times New Roman"/>
            <w:color w:val="0000FF"/>
            <w:u w:val="single"/>
            <w:lang w:val="en-US" w:eastAsia="ru-RU"/>
          </w:rPr>
          <w:t>baikalenergy</w:t>
        </w:r>
        <w:r w:rsidR="008F019B" w:rsidRPr="008F019B">
          <w:rPr>
            <w:rFonts w:ascii="Times New Roman" w:eastAsia="Times New Roman" w:hAnsi="Times New Roman"/>
            <w:color w:val="0000FF"/>
            <w:u w:val="single"/>
            <w:lang w:eastAsia="ru-RU"/>
          </w:rPr>
          <w:t>.</w:t>
        </w:r>
        <w:r w:rsidR="008F019B" w:rsidRPr="008F019B">
          <w:rPr>
            <w:rFonts w:ascii="Times New Roman" w:eastAsia="Times New Roman" w:hAnsi="Times New Roman"/>
            <w:color w:val="0000FF"/>
            <w:u w:val="single"/>
            <w:lang w:val="en-US" w:eastAsia="ru-RU"/>
          </w:rPr>
          <w:t>com</w:t>
        </w:r>
      </w:hyperlink>
    </w:p>
    <w:p w:rsidR="00C6587F" w:rsidRDefault="00C6587F">
      <w:pPr>
        <w:rPr>
          <w:rFonts w:ascii="Times New Roman" w:hAnsi="Times New Roman"/>
          <w:b/>
        </w:rPr>
      </w:pPr>
    </w:p>
    <w:p w:rsidR="00C6587F" w:rsidRDefault="00C6587F">
      <w:pPr>
        <w:rPr>
          <w:rFonts w:ascii="Times New Roman" w:hAnsi="Times New Roman"/>
          <w:b/>
        </w:rPr>
      </w:pPr>
    </w:p>
    <w:p w:rsidR="002702FC" w:rsidRPr="006B59C9" w:rsidRDefault="002702FC">
      <w:pPr>
        <w:rPr>
          <w:rFonts w:ascii="Times New Roman" w:hAnsi="Times New Roman"/>
          <w:b/>
        </w:rPr>
      </w:pPr>
      <w:r w:rsidRPr="006B59C9">
        <w:rPr>
          <w:rFonts w:ascii="Times New Roman" w:hAnsi="Times New Roman"/>
          <w:b/>
        </w:rPr>
        <w:t>Исполнитель:</w:t>
      </w:r>
    </w:p>
    <w:p w:rsidR="002702FC" w:rsidRPr="006B59C9" w:rsidRDefault="002702FC">
      <w:pPr>
        <w:rPr>
          <w:rFonts w:ascii="Times New Roman" w:hAnsi="Times New Roman"/>
          <w:b/>
        </w:rPr>
      </w:pPr>
    </w:p>
    <w:tbl>
      <w:tblPr>
        <w:tblW w:w="0" w:type="auto"/>
        <w:tblLook w:val="0000" w:firstRow="0" w:lastRow="0" w:firstColumn="0" w:lastColumn="0" w:noHBand="0" w:noVBand="0"/>
      </w:tblPr>
      <w:tblGrid>
        <w:gridCol w:w="5637"/>
        <w:gridCol w:w="4273"/>
      </w:tblGrid>
      <w:tr w:rsidR="002702FC" w:rsidRPr="006B59C9" w:rsidTr="00925870">
        <w:tc>
          <w:tcPr>
            <w:tcW w:w="5637" w:type="dxa"/>
          </w:tcPr>
          <w:p w:rsidR="002702FC" w:rsidRPr="006B59C9" w:rsidRDefault="002702FC" w:rsidP="002702FC">
            <w:pPr>
              <w:spacing w:after="0" w:line="240" w:lineRule="auto"/>
              <w:jc w:val="both"/>
              <w:rPr>
                <w:rFonts w:ascii="Times New Roman" w:eastAsia="Times New Roman" w:hAnsi="Times New Roman"/>
                <w:b/>
                <w:lang w:eastAsia="ru-RU"/>
              </w:rPr>
            </w:pPr>
            <w:r w:rsidRPr="006B59C9">
              <w:rPr>
                <w:rFonts w:ascii="Times New Roman" w:eastAsia="Times New Roman" w:hAnsi="Times New Roman"/>
                <w:b/>
                <w:lang w:eastAsia="ru-RU"/>
              </w:rPr>
              <w:t>Заказчик:</w:t>
            </w:r>
          </w:p>
          <w:p w:rsidR="00DE21D2" w:rsidRDefault="00DE21D2" w:rsidP="002702F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Первый заместитель</w:t>
            </w:r>
          </w:p>
          <w:p w:rsidR="002702FC" w:rsidRPr="006B59C9" w:rsidRDefault="00DE21D2" w:rsidP="002702FC">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г</w:t>
            </w:r>
            <w:r w:rsidR="002702FC" w:rsidRPr="006B59C9">
              <w:rPr>
                <w:rFonts w:ascii="Times New Roman" w:eastAsia="Times New Roman" w:hAnsi="Times New Roman"/>
                <w:lang w:eastAsia="ru-RU"/>
              </w:rPr>
              <w:t>енеральн</w:t>
            </w:r>
            <w:r>
              <w:rPr>
                <w:rFonts w:ascii="Times New Roman" w:eastAsia="Times New Roman" w:hAnsi="Times New Roman"/>
                <w:lang w:eastAsia="ru-RU"/>
              </w:rPr>
              <w:t>ого</w:t>
            </w:r>
            <w:r w:rsidR="002702FC" w:rsidRPr="006B59C9">
              <w:rPr>
                <w:rFonts w:ascii="Times New Roman" w:eastAsia="Times New Roman" w:hAnsi="Times New Roman"/>
                <w:lang w:eastAsia="ru-RU"/>
              </w:rPr>
              <w:t xml:space="preserve"> директор</w:t>
            </w:r>
            <w:r>
              <w:rPr>
                <w:rFonts w:ascii="Times New Roman" w:eastAsia="Times New Roman" w:hAnsi="Times New Roman"/>
                <w:lang w:eastAsia="ru-RU"/>
              </w:rPr>
              <w:t>а</w:t>
            </w:r>
            <w:r w:rsidR="002702FC" w:rsidRPr="006B59C9">
              <w:rPr>
                <w:rFonts w:ascii="Times New Roman" w:eastAsia="Times New Roman" w:hAnsi="Times New Roman"/>
                <w:lang w:eastAsia="ru-RU"/>
              </w:rPr>
              <w:t xml:space="preserve"> </w:t>
            </w:r>
          </w:p>
          <w:p w:rsidR="002702FC" w:rsidRPr="006B59C9" w:rsidRDefault="008F019B" w:rsidP="002702FC">
            <w:pPr>
              <w:spacing w:after="0" w:line="240" w:lineRule="auto"/>
              <w:jc w:val="both"/>
              <w:rPr>
                <w:rFonts w:ascii="Times New Roman" w:eastAsia="Times New Roman" w:hAnsi="Times New Roman"/>
                <w:lang w:eastAsia="ru-RU"/>
              </w:rPr>
            </w:pPr>
            <w:r w:rsidRPr="006B59C9">
              <w:rPr>
                <w:rFonts w:ascii="Times New Roman" w:eastAsia="Times New Roman" w:hAnsi="Times New Roman"/>
                <w:lang w:eastAsia="ru-RU"/>
              </w:rPr>
              <w:t>ОО</w:t>
            </w:r>
            <w:r w:rsidR="002702FC" w:rsidRPr="006B59C9">
              <w:rPr>
                <w:rFonts w:ascii="Times New Roman" w:eastAsia="Times New Roman" w:hAnsi="Times New Roman"/>
                <w:lang w:eastAsia="ru-RU"/>
              </w:rPr>
              <w:t>О «</w:t>
            </w:r>
            <w:r w:rsidRPr="006B59C9">
              <w:rPr>
                <w:rFonts w:ascii="Times New Roman" w:eastAsia="Times New Roman" w:hAnsi="Times New Roman"/>
                <w:lang w:eastAsia="ru-RU"/>
              </w:rPr>
              <w:t>БЭК-</w:t>
            </w:r>
            <w:r w:rsidR="002702FC" w:rsidRPr="006B59C9">
              <w:rPr>
                <w:rFonts w:ascii="Times New Roman" w:eastAsia="Times New Roman" w:hAnsi="Times New Roman"/>
                <w:lang w:eastAsia="ru-RU"/>
              </w:rPr>
              <w:t>ремонт»</w:t>
            </w:r>
          </w:p>
          <w:p w:rsidR="002702FC" w:rsidRPr="006B59C9" w:rsidRDefault="002702FC" w:rsidP="002702FC">
            <w:pPr>
              <w:spacing w:after="0" w:line="240" w:lineRule="auto"/>
              <w:jc w:val="both"/>
              <w:rPr>
                <w:rFonts w:ascii="Times New Roman" w:eastAsia="Times New Roman" w:hAnsi="Times New Roman"/>
                <w:lang w:eastAsia="ru-RU"/>
              </w:rPr>
            </w:pPr>
          </w:p>
          <w:p w:rsidR="002702FC" w:rsidRPr="006B59C9" w:rsidRDefault="002702FC" w:rsidP="00DE21D2">
            <w:pPr>
              <w:spacing w:after="0" w:line="240" w:lineRule="auto"/>
              <w:jc w:val="both"/>
              <w:rPr>
                <w:rFonts w:ascii="Times New Roman" w:eastAsia="Times New Roman" w:hAnsi="Times New Roman"/>
                <w:b/>
                <w:lang w:eastAsia="ru-RU"/>
              </w:rPr>
            </w:pPr>
            <w:r w:rsidRPr="006B59C9">
              <w:rPr>
                <w:rFonts w:ascii="Times New Roman" w:eastAsia="Times New Roman" w:hAnsi="Times New Roman"/>
                <w:b/>
                <w:lang w:eastAsia="ru-RU"/>
              </w:rPr>
              <w:t>_____________</w:t>
            </w:r>
            <w:r w:rsidR="00DE21D2">
              <w:rPr>
                <w:rFonts w:ascii="Times New Roman" w:eastAsia="Times New Roman" w:hAnsi="Times New Roman"/>
                <w:b/>
                <w:lang w:eastAsia="ru-RU"/>
              </w:rPr>
              <w:t>Н.Н. Бредихин</w:t>
            </w:r>
          </w:p>
        </w:tc>
        <w:tc>
          <w:tcPr>
            <w:tcW w:w="4273" w:type="dxa"/>
          </w:tcPr>
          <w:p w:rsidR="002702FC" w:rsidRPr="006B59C9" w:rsidRDefault="002702FC" w:rsidP="002702FC">
            <w:pPr>
              <w:spacing w:after="0" w:line="240" w:lineRule="auto"/>
              <w:jc w:val="both"/>
              <w:rPr>
                <w:rFonts w:ascii="Times New Roman" w:eastAsia="Times New Roman" w:hAnsi="Times New Roman"/>
                <w:b/>
                <w:bCs/>
                <w:lang w:eastAsia="ru-RU"/>
              </w:rPr>
            </w:pPr>
            <w:r w:rsidRPr="006B59C9">
              <w:rPr>
                <w:rFonts w:ascii="Times New Roman" w:eastAsia="Times New Roman" w:hAnsi="Times New Roman"/>
                <w:b/>
                <w:bCs/>
                <w:lang w:eastAsia="ru-RU"/>
              </w:rPr>
              <w:t xml:space="preserve">Исполнитель: </w:t>
            </w:r>
          </w:p>
          <w:p w:rsidR="008B488E" w:rsidRDefault="008B488E" w:rsidP="002702FC">
            <w:pPr>
              <w:spacing w:after="0" w:line="240" w:lineRule="auto"/>
              <w:jc w:val="both"/>
              <w:rPr>
                <w:rFonts w:ascii="Times New Roman" w:eastAsia="Times New Roman" w:hAnsi="Times New Roman"/>
                <w:b/>
                <w:bCs/>
                <w:lang w:eastAsia="ru-RU"/>
              </w:rPr>
            </w:pPr>
          </w:p>
          <w:p w:rsidR="00C6587F" w:rsidRDefault="00C6587F" w:rsidP="002702FC">
            <w:pPr>
              <w:spacing w:after="0" w:line="240" w:lineRule="auto"/>
              <w:jc w:val="both"/>
              <w:rPr>
                <w:rFonts w:ascii="Times New Roman" w:eastAsia="Times New Roman" w:hAnsi="Times New Roman"/>
                <w:b/>
                <w:bCs/>
                <w:lang w:eastAsia="ru-RU"/>
              </w:rPr>
            </w:pPr>
          </w:p>
          <w:p w:rsidR="00C6587F" w:rsidRPr="006B59C9" w:rsidRDefault="00C6587F" w:rsidP="002702FC">
            <w:pPr>
              <w:spacing w:after="0" w:line="240" w:lineRule="auto"/>
              <w:jc w:val="both"/>
              <w:rPr>
                <w:rFonts w:ascii="Times New Roman" w:eastAsia="Times New Roman" w:hAnsi="Times New Roman"/>
                <w:b/>
                <w:bCs/>
                <w:lang w:eastAsia="ru-RU"/>
              </w:rPr>
            </w:pPr>
          </w:p>
          <w:p w:rsidR="002702FC" w:rsidRPr="006B59C9" w:rsidRDefault="002702FC" w:rsidP="002702FC">
            <w:pPr>
              <w:spacing w:after="0" w:line="240" w:lineRule="auto"/>
              <w:jc w:val="both"/>
              <w:rPr>
                <w:rFonts w:ascii="Times New Roman" w:eastAsia="Times New Roman" w:hAnsi="Times New Roman"/>
                <w:b/>
                <w:bCs/>
                <w:lang w:eastAsia="ru-RU"/>
              </w:rPr>
            </w:pPr>
          </w:p>
          <w:p w:rsidR="002702FC" w:rsidRPr="006B59C9" w:rsidRDefault="002702FC" w:rsidP="002702FC">
            <w:pPr>
              <w:spacing w:after="0" w:line="240" w:lineRule="auto"/>
              <w:jc w:val="both"/>
              <w:rPr>
                <w:rFonts w:ascii="Times New Roman" w:eastAsia="Times New Roman" w:hAnsi="Times New Roman"/>
                <w:b/>
                <w:lang w:eastAsia="ru-RU"/>
              </w:rPr>
            </w:pPr>
            <w:r w:rsidRPr="006B59C9">
              <w:rPr>
                <w:rFonts w:ascii="Times New Roman" w:eastAsia="Times New Roman" w:hAnsi="Times New Roman"/>
                <w:b/>
                <w:bCs/>
                <w:lang w:eastAsia="ru-RU"/>
              </w:rPr>
              <w:t>____________</w:t>
            </w:r>
          </w:p>
          <w:p w:rsidR="002702FC" w:rsidRPr="006B59C9" w:rsidRDefault="002702FC" w:rsidP="002702FC">
            <w:pPr>
              <w:spacing w:after="0" w:line="240" w:lineRule="auto"/>
              <w:jc w:val="both"/>
              <w:rPr>
                <w:rFonts w:ascii="Times New Roman" w:eastAsia="Times New Roman" w:hAnsi="Times New Roman"/>
                <w:lang w:eastAsia="ru-RU"/>
              </w:rPr>
            </w:pPr>
          </w:p>
          <w:p w:rsidR="002702FC" w:rsidRPr="006B59C9" w:rsidRDefault="002702FC" w:rsidP="002702FC">
            <w:pPr>
              <w:spacing w:after="0" w:line="240" w:lineRule="auto"/>
              <w:jc w:val="both"/>
              <w:rPr>
                <w:rFonts w:ascii="Times New Roman" w:eastAsia="Times New Roman" w:hAnsi="Times New Roman"/>
                <w:lang w:eastAsia="ru-RU"/>
              </w:rPr>
            </w:pPr>
          </w:p>
        </w:tc>
      </w:tr>
    </w:tbl>
    <w:p w:rsidR="002702FC" w:rsidRPr="006B59C9" w:rsidRDefault="002702FC">
      <w:pPr>
        <w:rPr>
          <w:rFonts w:ascii="Times New Roman" w:hAnsi="Times New Roman"/>
          <w:b/>
        </w:rPr>
      </w:pPr>
    </w:p>
    <w:p w:rsidR="002702FC" w:rsidRPr="006B59C9" w:rsidRDefault="002702FC">
      <w:pPr>
        <w:rPr>
          <w:rFonts w:ascii="Times New Roman" w:hAnsi="Times New Roman"/>
          <w:b/>
        </w:rPr>
      </w:pPr>
    </w:p>
    <w:p w:rsidR="00C6587F" w:rsidRDefault="00C6587F" w:rsidP="008B0572">
      <w:pPr>
        <w:jc w:val="right"/>
        <w:rPr>
          <w:rFonts w:ascii="Times New Roman" w:hAnsi="Times New Roman"/>
          <w:sz w:val="24"/>
          <w:szCs w:val="24"/>
        </w:rPr>
      </w:pPr>
    </w:p>
    <w:p w:rsidR="00C6587F" w:rsidRDefault="00C6587F" w:rsidP="008B0572">
      <w:pPr>
        <w:jc w:val="right"/>
        <w:rPr>
          <w:rFonts w:ascii="Times New Roman" w:hAnsi="Times New Roman"/>
          <w:sz w:val="24"/>
          <w:szCs w:val="24"/>
        </w:rPr>
      </w:pPr>
    </w:p>
    <w:p w:rsidR="00C6587F" w:rsidRDefault="00C6587F" w:rsidP="008B0572">
      <w:pPr>
        <w:jc w:val="right"/>
        <w:rPr>
          <w:rFonts w:ascii="Times New Roman" w:hAnsi="Times New Roman"/>
          <w:sz w:val="24"/>
          <w:szCs w:val="24"/>
        </w:rPr>
      </w:pPr>
    </w:p>
    <w:p w:rsidR="008B0572" w:rsidRPr="008B0572" w:rsidRDefault="008B0572" w:rsidP="008B0572">
      <w:pPr>
        <w:jc w:val="right"/>
        <w:rPr>
          <w:rFonts w:ascii="Times New Roman" w:hAnsi="Times New Roman"/>
          <w:sz w:val="24"/>
          <w:szCs w:val="24"/>
        </w:rPr>
      </w:pPr>
      <w:r w:rsidRPr="008B0572">
        <w:rPr>
          <w:rFonts w:ascii="Times New Roman" w:hAnsi="Times New Roman"/>
          <w:sz w:val="24"/>
          <w:szCs w:val="24"/>
        </w:rPr>
        <w:lastRenderedPageBreak/>
        <w:t>Приложение №1 к договору №</w:t>
      </w:r>
      <w:r w:rsidR="00072393" w:rsidRPr="00072393">
        <w:t xml:space="preserve"> </w:t>
      </w:r>
      <w:r w:rsidR="00D235E5">
        <w:rPr>
          <w:rFonts w:ascii="Times New Roman" w:hAnsi="Times New Roman"/>
          <w:sz w:val="24"/>
          <w:szCs w:val="24"/>
        </w:rPr>
        <w:t xml:space="preserve">        </w:t>
      </w:r>
      <w:r w:rsidR="00760D98">
        <w:rPr>
          <w:rFonts w:ascii="Times New Roman" w:hAnsi="Times New Roman"/>
          <w:b/>
          <w:bCs/>
          <w:sz w:val="24"/>
          <w:szCs w:val="24"/>
        </w:rPr>
        <w:t xml:space="preserve">   </w:t>
      </w:r>
      <w:r w:rsidRPr="008B0572">
        <w:rPr>
          <w:rFonts w:ascii="Times New Roman" w:hAnsi="Times New Roman"/>
          <w:sz w:val="24"/>
          <w:szCs w:val="24"/>
        </w:rPr>
        <w:t>от «___</w:t>
      </w:r>
      <w:proofErr w:type="gramStart"/>
      <w:r w:rsidRPr="008B0572">
        <w:rPr>
          <w:rFonts w:ascii="Times New Roman" w:hAnsi="Times New Roman"/>
          <w:sz w:val="24"/>
          <w:szCs w:val="24"/>
        </w:rPr>
        <w:t>_»_</w:t>
      </w:r>
      <w:proofErr w:type="gramEnd"/>
      <w:r w:rsidRPr="008B0572">
        <w:rPr>
          <w:rFonts w:ascii="Times New Roman" w:hAnsi="Times New Roman"/>
          <w:sz w:val="24"/>
          <w:szCs w:val="24"/>
        </w:rPr>
        <w:t>______20</w:t>
      </w:r>
      <w:r w:rsidR="00760D98">
        <w:rPr>
          <w:rFonts w:ascii="Times New Roman" w:hAnsi="Times New Roman"/>
          <w:sz w:val="24"/>
          <w:szCs w:val="24"/>
        </w:rPr>
        <w:t>2</w:t>
      </w:r>
      <w:r w:rsidR="00D235E5">
        <w:rPr>
          <w:rFonts w:ascii="Times New Roman" w:hAnsi="Times New Roman"/>
          <w:sz w:val="24"/>
          <w:szCs w:val="24"/>
        </w:rPr>
        <w:t>2</w:t>
      </w:r>
      <w:r w:rsidRPr="008B0572">
        <w:rPr>
          <w:rFonts w:ascii="Times New Roman" w:hAnsi="Times New Roman"/>
          <w:sz w:val="24"/>
          <w:szCs w:val="24"/>
        </w:rPr>
        <w:t>г.</w:t>
      </w:r>
    </w:p>
    <w:p w:rsidR="008B0572" w:rsidRDefault="008B0572">
      <w:pPr>
        <w:rPr>
          <w:rFonts w:ascii="Times New Roman" w:hAnsi="Times New Roman"/>
          <w:b/>
          <w:sz w:val="24"/>
          <w:szCs w:val="24"/>
        </w:rPr>
      </w:pPr>
    </w:p>
    <w:p w:rsidR="008B0572" w:rsidRDefault="008B0572">
      <w:pPr>
        <w:rPr>
          <w:rFonts w:ascii="Times New Roman" w:hAnsi="Times New Roman"/>
          <w:b/>
          <w:sz w:val="24"/>
          <w:szCs w:val="24"/>
        </w:rPr>
      </w:pPr>
    </w:p>
    <w:p w:rsidR="008B0572" w:rsidRDefault="008B0572">
      <w:pPr>
        <w:rPr>
          <w:rFonts w:ascii="Times New Roman" w:hAnsi="Times New Roman"/>
          <w:b/>
          <w:sz w:val="24"/>
          <w:szCs w:val="24"/>
        </w:rPr>
      </w:pPr>
    </w:p>
    <w:p w:rsidR="008B0572" w:rsidRDefault="008B0572" w:rsidP="008B0572">
      <w:pPr>
        <w:spacing w:after="0" w:line="240" w:lineRule="atLeast"/>
        <w:jc w:val="center"/>
        <w:rPr>
          <w:rFonts w:ascii="Times New Roman" w:hAnsi="Times New Roman"/>
          <w:b/>
          <w:sz w:val="24"/>
          <w:szCs w:val="24"/>
        </w:rPr>
      </w:pPr>
      <w:r>
        <w:rPr>
          <w:rFonts w:ascii="Times New Roman" w:hAnsi="Times New Roman"/>
          <w:b/>
          <w:sz w:val="24"/>
          <w:szCs w:val="24"/>
        </w:rPr>
        <w:t xml:space="preserve">Расчет стоимости медицинского </w:t>
      </w:r>
    </w:p>
    <w:p w:rsidR="008B0572" w:rsidRDefault="008B0572" w:rsidP="008B0572">
      <w:pPr>
        <w:spacing w:after="0" w:line="240" w:lineRule="atLeast"/>
        <w:jc w:val="center"/>
        <w:rPr>
          <w:rFonts w:ascii="Times New Roman" w:hAnsi="Times New Roman"/>
          <w:b/>
          <w:sz w:val="24"/>
          <w:szCs w:val="24"/>
        </w:rPr>
      </w:pPr>
      <w:r>
        <w:rPr>
          <w:rFonts w:ascii="Times New Roman" w:hAnsi="Times New Roman"/>
          <w:b/>
          <w:sz w:val="24"/>
          <w:szCs w:val="24"/>
        </w:rPr>
        <w:t>освидетельствования водителей</w:t>
      </w:r>
    </w:p>
    <w:p w:rsidR="008B0572" w:rsidRDefault="008B0572" w:rsidP="008B0572">
      <w:pPr>
        <w:spacing w:after="0" w:line="240" w:lineRule="atLeast"/>
        <w:jc w:val="center"/>
        <w:rPr>
          <w:rFonts w:ascii="Times New Roman" w:hAnsi="Times New Roman"/>
          <w:b/>
          <w:sz w:val="24"/>
          <w:szCs w:val="24"/>
        </w:rPr>
      </w:pPr>
    </w:p>
    <w:tbl>
      <w:tblPr>
        <w:tblStyle w:val="a6"/>
        <w:tblW w:w="0" w:type="auto"/>
        <w:tblLook w:val="04A0" w:firstRow="1" w:lastRow="0" w:firstColumn="1" w:lastColumn="0" w:noHBand="0" w:noVBand="1"/>
      </w:tblPr>
      <w:tblGrid>
        <w:gridCol w:w="675"/>
        <w:gridCol w:w="5705"/>
        <w:gridCol w:w="3191"/>
      </w:tblGrid>
      <w:tr w:rsidR="008B0572" w:rsidRPr="00D856A3" w:rsidTr="005217F1">
        <w:trPr>
          <w:trHeight w:val="77"/>
        </w:trPr>
        <w:tc>
          <w:tcPr>
            <w:tcW w:w="675" w:type="dxa"/>
          </w:tcPr>
          <w:p w:rsidR="008B0572" w:rsidRPr="00D856A3" w:rsidRDefault="008B0572" w:rsidP="008B0572">
            <w:pPr>
              <w:spacing w:line="240" w:lineRule="atLeast"/>
              <w:jc w:val="both"/>
              <w:rPr>
                <w:rFonts w:ascii="Times New Roman" w:hAnsi="Times New Roman"/>
                <w:b/>
                <w:sz w:val="24"/>
                <w:szCs w:val="24"/>
              </w:rPr>
            </w:pPr>
            <w:r w:rsidRPr="00D856A3">
              <w:rPr>
                <w:rFonts w:ascii="Times New Roman" w:hAnsi="Times New Roman"/>
                <w:b/>
                <w:sz w:val="24"/>
                <w:szCs w:val="24"/>
              </w:rPr>
              <w:t>1.</w:t>
            </w:r>
          </w:p>
        </w:tc>
        <w:tc>
          <w:tcPr>
            <w:tcW w:w="5705" w:type="dxa"/>
          </w:tcPr>
          <w:p w:rsidR="008B0572" w:rsidRPr="00D235E5" w:rsidRDefault="005217F1" w:rsidP="00D235E5">
            <w:pPr>
              <w:spacing w:line="240" w:lineRule="atLeast"/>
              <w:jc w:val="both"/>
              <w:rPr>
                <w:rFonts w:ascii="Times New Roman" w:hAnsi="Times New Roman"/>
                <w:sz w:val="24"/>
                <w:szCs w:val="24"/>
              </w:rPr>
            </w:pPr>
            <w:r w:rsidRPr="00D856A3">
              <w:rPr>
                <w:rFonts w:ascii="Times New Roman" w:hAnsi="Times New Roman"/>
                <w:sz w:val="24"/>
                <w:szCs w:val="24"/>
              </w:rPr>
              <w:t xml:space="preserve">Затраты на осмотр </w:t>
            </w:r>
            <w:r w:rsidR="00D235E5">
              <w:rPr>
                <w:rFonts w:ascii="Times New Roman" w:hAnsi="Times New Roman"/>
                <w:sz w:val="24"/>
                <w:szCs w:val="24"/>
              </w:rPr>
              <w:t>9</w:t>
            </w:r>
            <w:r w:rsidRPr="00D856A3">
              <w:rPr>
                <w:rFonts w:ascii="Times New Roman" w:hAnsi="Times New Roman"/>
                <w:sz w:val="24"/>
                <w:szCs w:val="24"/>
              </w:rPr>
              <w:t>-</w:t>
            </w:r>
            <w:r w:rsidR="00D235E5">
              <w:rPr>
                <w:rFonts w:ascii="Times New Roman" w:hAnsi="Times New Roman"/>
                <w:sz w:val="24"/>
                <w:szCs w:val="24"/>
              </w:rPr>
              <w:t>т</w:t>
            </w:r>
            <w:r w:rsidRPr="00D856A3">
              <w:rPr>
                <w:rFonts w:ascii="Times New Roman" w:hAnsi="Times New Roman"/>
                <w:sz w:val="24"/>
                <w:szCs w:val="24"/>
              </w:rPr>
              <w:t xml:space="preserve">и водителей в месяц, </w:t>
            </w:r>
            <w:r w:rsidR="00D235E5" w:rsidRPr="00D235E5">
              <w:rPr>
                <w:rFonts w:ascii="Times New Roman" w:hAnsi="Times New Roman"/>
                <w:sz w:val="24"/>
                <w:szCs w:val="24"/>
              </w:rPr>
              <w:t>70</w:t>
            </w:r>
            <w:r w:rsidRPr="00D856A3">
              <w:rPr>
                <w:rFonts w:ascii="Times New Roman" w:hAnsi="Times New Roman"/>
                <w:sz w:val="24"/>
                <w:szCs w:val="24"/>
              </w:rPr>
              <w:t>*21*</w:t>
            </w:r>
            <w:r w:rsidR="00D235E5" w:rsidRPr="00D235E5">
              <w:rPr>
                <w:rFonts w:ascii="Times New Roman" w:hAnsi="Times New Roman"/>
                <w:sz w:val="24"/>
                <w:szCs w:val="24"/>
              </w:rPr>
              <w:t>9</w:t>
            </w:r>
          </w:p>
        </w:tc>
        <w:tc>
          <w:tcPr>
            <w:tcW w:w="3191" w:type="dxa"/>
          </w:tcPr>
          <w:p w:rsidR="008B0572" w:rsidRPr="00D856A3" w:rsidRDefault="008B0572" w:rsidP="008F019B">
            <w:pPr>
              <w:spacing w:line="240" w:lineRule="atLeast"/>
              <w:jc w:val="center"/>
              <w:rPr>
                <w:rFonts w:ascii="Times New Roman" w:hAnsi="Times New Roman"/>
                <w:sz w:val="24"/>
                <w:szCs w:val="24"/>
              </w:rPr>
            </w:pPr>
          </w:p>
        </w:tc>
      </w:tr>
    </w:tbl>
    <w:p w:rsidR="008B0572" w:rsidRPr="00D856A3" w:rsidRDefault="008B0572" w:rsidP="008B0572">
      <w:pPr>
        <w:spacing w:after="0" w:line="240" w:lineRule="atLeast"/>
        <w:jc w:val="both"/>
        <w:rPr>
          <w:rFonts w:ascii="Times New Roman" w:hAnsi="Times New Roman"/>
          <w:b/>
          <w:sz w:val="24"/>
          <w:szCs w:val="24"/>
        </w:rPr>
      </w:pPr>
    </w:p>
    <w:p w:rsidR="003A75CB" w:rsidRDefault="008B0572" w:rsidP="003A75CB">
      <w:pPr>
        <w:pStyle w:val="a3"/>
        <w:spacing w:before="0" w:beforeAutospacing="0" w:after="0" w:afterAutospacing="0" w:line="240" w:lineRule="atLeast"/>
        <w:jc w:val="both"/>
      </w:pPr>
      <w:r w:rsidRPr="00D856A3">
        <w:t>Итого:</w:t>
      </w:r>
      <w:r w:rsidR="003A75CB" w:rsidRPr="00D856A3">
        <w:t xml:space="preserve"> </w:t>
      </w:r>
      <w:r w:rsidR="00C6587F">
        <w:t>_______________</w:t>
      </w:r>
      <w:r w:rsidR="003A75CB" w:rsidRPr="00D856A3">
        <w:t xml:space="preserve"> (</w:t>
      </w:r>
      <w:r w:rsidR="00C6587F">
        <w:t>_________________________________</w:t>
      </w:r>
      <w:r w:rsidR="003A75CB" w:rsidRPr="00D856A3">
        <w:t>) рубл</w:t>
      </w:r>
      <w:r w:rsidR="00D235E5">
        <w:t>ей</w:t>
      </w:r>
      <w:r w:rsidR="003A75CB" w:rsidRPr="00D856A3">
        <w:t>, без НДС.</w:t>
      </w:r>
    </w:p>
    <w:p w:rsidR="008B0572" w:rsidRDefault="008B0572">
      <w:pPr>
        <w:rPr>
          <w:rFonts w:ascii="Times New Roman" w:hAnsi="Times New Roman"/>
          <w:sz w:val="24"/>
          <w:szCs w:val="24"/>
        </w:rPr>
      </w:pPr>
    </w:p>
    <w:p w:rsidR="008B0572" w:rsidRDefault="008B0572">
      <w:pPr>
        <w:rPr>
          <w:rFonts w:ascii="Times New Roman" w:hAnsi="Times New Roman"/>
          <w:sz w:val="24"/>
          <w:szCs w:val="24"/>
        </w:rPr>
      </w:pPr>
    </w:p>
    <w:p w:rsidR="008B0572" w:rsidRDefault="008B0572">
      <w:pPr>
        <w:rPr>
          <w:rFonts w:ascii="Times New Roman" w:hAnsi="Times New Roman"/>
          <w:sz w:val="24"/>
          <w:szCs w:val="24"/>
        </w:rPr>
      </w:pPr>
      <w:r>
        <w:rPr>
          <w:rFonts w:ascii="Times New Roman" w:hAnsi="Times New Roman"/>
          <w:sz w:val="24"/>
          <w:szCs w:val="24"/>
        </w:rPr>
        <w:t>Исполнитель:                                                                                        Заказчик:</w:t>
      </w:r>
    </w:p>
    <w:p w:rsidR="00D235E5" w:rsidRDefault="008B0572" w:rsidP="008B0572">
      <w:pPr>
        <w:spacing w:after="0" w:line="240" w:lineRule="atLeast"/>
        <w:rPr>
          <w:rFonts w:ascii="Times New Roman" w:hAnsi="Times New Roman"/>
          <w:sz w:val="24"/>
          <w:szCs w:val="24"/>
        </w:rPr>
      </w:pPr>
      <w:r>
        <w:rPr>
          <w:rFonts w:ascii="Times New Roman" w:hAnsi="Times New Roman"/>
          <w:sz w:val="24"/>
          <w:szCs w:val="24"/>
        </w:rPr>
        <w:t xml:space="preserve"> </w:t>
      </w:r>
      <w:r w:rsidR="00C6587F">
        <w:rPr>
          <w:rFonts w:ascii="Times New Roman" w:hAnsi="Times New Roman"/>
          <w:sz w:val="24"/>
          <w:szCs w:val="24"/>
        </w:rPr>
        <w:t xml:space="preserve">                          </w:t>
      </w:r>
      <w:r>
        <w:rPr>
          <w:rFonts w:ascii="Times New Roman" w:hAnsi="Times New Roman"/>
          <w:sz w:val="24"/>
          <w:szCs w:val="24"/>
        </w:rPr>
        <w:t xml:space="preserve">                                                                       </w:t>
      </w:r>
      <w:r w:rsidR="003A75CB">
        <w:rPr>
          <w:rFonts w:ascii="Times New Roman" w:hAnsi="Times New Roman"/>
          <w:sz w:val="24"/>
          <w:szCs w:val="24"/>
        </w:rPr>
        <w:t xml:space="preserve">        </w:t>
      </w:r>
      <w:r>
        <w:rPr>
          <w:rFonts w:ascii="Times New Roman" w:hAnsi="Times New Roman"/>
          <w:sz w:val="24"/>
          <w:szCs w:val="24"/>
        </w:rPr>
        <w:t xml:space="preserve">  </w:t>
      </w:r>
      <w:r w:rsidR="00D235E5">
        <w:rPr>
          <w:rFonts w:ascii="Times New Roman" w:hAnsi="Times New Roman"/>
          <w:sz w:val="24"/>
          <w:szCs w:val="24"/>
        </w:rPr>
        <w:t>Первый заместитель</w:t>
      </w:r>
    </w:p>
    <w:p w:rsidR="008B0572" w:rsidRDefault="00C6587F" w:rsidP="008B0572">
      <w:pPr>
        <w:spacing w:after="0" w:line="240" w:lineRule="atLeast"/>
        <w:rPr>
          <w:rFonts w:ascii="Times New Roman" w:hAnsi="Times New Roman"/>
          <w:sz w:val="24"/>
          <w:szCs w:val="24"/>
        </w:rPr>
      </w:pPr>
      <w:r>
        <w:rPr>
          <w:rFonts w:ascii="Times New Roman" w:hAnsi="Times New Roman"/>
          <w:bCs/>
          <w:sz w:val="24"/>
          <w:szCs w:val="24"/>
        </w:rPr>
        <w:t xml:space="preserve">                                                                                                            </w:t>
      </w:r>
      <w:r w:rsidR="00D235E5">
        <w:rPr>
          <w:rFonts w:ascii="Times New Roman" w:hAnsi="Times New Roman"/>
          <w:bCs/>
          <w:sz w:val="24"/>
          <w:szCs w:val="24"/>
        </w:rPr>
        <w:t>г</w:t>
      </w:r>
      <w:r w:rsidR="008B0572">
        <w:rPr>
          <w:rFonts w:ascii="Times New Roman" w:hAnsi="Times New Roman"/>
          <w:sz w:val="24"/>
          <w:szCs w:val="24"/>
        </w:rPr>
        <w:t>енеральн</w:t>
      </w:r>
      <w:r w:rsidR="00D235E5">
        <w:rPr>
          <w:rFonts w:ascii="Times New Roman" w:hAnsi="Times New Roman"/>
          <w:sz w:val="24"/>
          <w:szCs w:val="24"/>
        </w:rPr>
        <w:t>ого</w:t>
      </w:r>
      <w:r w:rsidR="008B0572">
        <w:rPr>
          <w:rFonts w:ascii="Times New Roman" w:hAnsi="Times New Roman"/>
          <w:sz w:val="24"/>
          <w:szCs w:val="24"/>
        </w:rPr>
        <w:t xml:space="preserve"> директор</w:t>
      </w:r>
      <w:r w:rsidR="00D235E5">
        <w:rPr>
          <w:rFonts w:ascii="Times New Roman" w:hAnsi="Times New Roman"/>
          <w:sz w:val="24"/>
          <w:szCs w:val="24"/>
        </w:rPr>
        <w:t>а</w:t>
      </w:r>
    </w:p>
    <w:p w:rsidR="008B0572" w:rsidRDefault="00D235E5" w:rsidP="003A75CB">
      <w:pPr>
        <w:tabs>
          <w:tab w:val="left" w:pos="6495"/>
        </w:tabs>
        <w:spacing w:after="0" w:line="240" w:lineRule="auto"/>
        <w:jc w:val="both"/>
        <w:rPr>
          <w:rFonts w:ascii="Times New Roman" w:hAnsi="Times New Roman"/>
          <w:sz w:val="24"/>
          <w:szCs w:val="24"/>
        </w:rPr>
      </w:pPr>
      <w:r>
        <w:rPr>
          <w:rFonts w:ascii="Times New Roman" w:hAnsi="Times New Roman"/>
          <w:sz w:val="24"/>
          <w:szCs w:val="24"/>
        </w:rPr>
        <w:t xml:space="preserve">                                                                                                          </w:t>
      </w:r>
      <w:r w:rsidR="008B0572">
        <w:rPr>
          <w:rFonts w:ascii="Times New Roman" w:hAnsi="Times New Roman"/>
          <w:sz w:val="24"/>
          <w:szCs w:val="24"/>
        </w:rPr>
        <w:t xml:space="preserve"> </w:t>
      </w:r>
      <w:r w:rsidR="008F019B">
        <w:rPr>
          <w:rFonts w:ascii="Times New Roman" w:hAnsi="Times New Roman"/>
          <w:sz w:val="24"/>
          <w:szCs w:val="24"/>
        </w:rPr>
        <w:t>ОО</w:t>
      </w:r>
      <w:r w:rsidR="003A75CB">
        <w:rPr>
          <w:rFonts w:ascii="Times New Roman" w:hAnsi="Times New Roman"/>
          <w:sz w:val="24"/>
          <w:szCs w:val="24"/>
        </w:rPr>
        <w:t>О «</w:t>
      </w:r>
      <w:proofErr w:type="spellStart"/>
      <w:r w:rsidR="008F019B">
        <w:rPr>
          <w:rFonts w:ascii="Times New Roman" w:hAnsi="Times New Roman"/>
          <w:sz w:val="24"/>
          <w:szCs w:val="24"/>
        </w:rPr>
        <w:t>БЭК-</w:t>
      </w:r>
      <w:r w:rsidR="003A75CB">
        <w:rPr>
          <w:rFonts w:ascii="Times New Roman" w:hAnsi="Times New Roman"/>
          <w:sz w:val="24"/>
          <w:szCs w:val="24"/>
        </w:rPr>
        <w:t>ремонт</w:t>
      </w:r>
      <w:proofErr w:type="spellEnd"/>
      <w:r w:rsidR="003A75CB">
        <w:rPr>
          <w:rFonts w:ascii="Times New Roman" w:hAnsi="Times New Roman"/>
          <w:sz w:val="24"/>
          <w:szCs w:val="24"/>
        </w:rPr>
        <w:t>»</w:t>
      </w:r>
      <w:r w:rsidR="008B0572">
        <w:rPr>
          <w:rFonts w:ascii="Times New Roman" w:hAnsi="Times New Roman"/>
          <w:sz w:val="24"/>
          <w:szCs w:val="24"/>
        </w:rPr>
        <w:t xml:space="preserve">                                                                          </w:t>
      </w:r>
      <w:r w:rsidR="003A75CB">
        <w:rPr>
          <w:rFonts w:ascii="Times New Roman" w:hAnsi="Times New Roman"/>
          <w:sz w:val="24"/>
          <w:szCs w:val="24"/>
        </w:rPr>
        <w:t xml:space="preserve">                        </w:t>
      </w:r>
    </w:p>
    <w:p w:rsidR="008B0572" w:rsidRDefault="008B0572" w:rsidP="008B0572">
      <w:pPr>
        <w:spacing w:after="0" w:line="240" w:lineRule="atLeast"/>
        <w:rPr>
          <w:rFonts w:ascii="Times New Roman" w:hAnsi="Times New Roman"/>
          <w:sz w:val="24"/>
          <w:szCs w:val="24"/>
        </w:rPr>
      </w:pPr>
    </w:p>
    <w:p w:rsidR="008B0572" w:rsidRDefault="008B0572" w:rsidP="008B0572">
      <w:pPr>
        <w:spacing w:after="0" w:line="240" w:lineRule="atLeast"/>
        <w:rPr>
          <w:rFonts w:ascii="Times New Roman" w:hAnsi="Times New Roman"/>
          <w:sz w:val="24"/>
          <w:szCs w:val="24"/>
        </w:rPr>
      </w:pPr>
      <w:r>
        <w:rPr>
          <w:rFonts w:ascii="Times New Roman" w:hAnsi="Times New Roman"/>
          <w:sz w:val="24"/>
          <w:szCs w:val="24"/>
        </w:rPr>
        <w:t xml:space="preserve"> </w:t>
      </w:r>
      <w:r w:rsidR="003A75CB">
        <w:rPr>
          <w:rFonts w:ascii="Times New Roman" w:hAnsi="Times New Roman"/>
          <w:sz w:val="24"/>
          <w:szCs w:val="24"/>
        </w:rPr>
        <w:t>_____________</w:t>
      </w:r>
      <w:r w:rsidR="00C6587F">
        <w:rPr>
          <w:rFonts w:ascii="Times New Roman" w:hAnsi="Times New Roman"/>
          <w:sz w:val="24"/>
          <w:szCs w:val="24"/>
        </w:rPr>
        <w:t xml:space="preserve">                           </w:t>
      </w:r>
      <w:r w:rsidR="003A75CB">
        <w:rPr>
          <w:rFonts w:ascii="Times New Roman" w:hAnsi="Times New Roman"/>
          <w:sz w:val="24"/>
          <w:szCs w:val="24"/>
        </w:rPr>
        <w:t xml:space="preserve">              </w:t>
      </w:r>
      <w:r>
        <w:rPr>
          <w:rFonts w:ascii="Times New Roman" w:hAnsi="Times New Roman"/>
          <w:sz w:val="24"/>
          <w:szCs w:val="24"/>
        </w:rPr>
        <w:t xml:space="preserve">                            </w:t>
      </w:r>
      <w:r w:rsidR="00760D98">
        <w:rPr>
          <w:rFonts w:ascii="Times New Roman" w:hAnsi="Times New Roman"/>
          <w:sz w:val="24"/>
          <w:szCs w:val="24"/>
        </w:rPr>
        <w:t xml:space="preserve">             __________</w:t>
      </w:r>
      <w:r w:rsidR="003A75CB">
        <w:rPr>
          <w:rFonts w:ascii="Times New Roman" w:hAnsi="Times New Roman"/>
          <w:sz w:val="24"/>
          <w:szCs w:val="24"/>
        </w:rPr>
        <w:t>_</w:t>
      </w:r>
      <w:r w:rsidR="00D235E5">
        <w:rPr>
          <w:rFonts w:ascii="Times New Roman" w:hAnsi="Times New Roman"/>
          <w:sz w:val="24"/>
          <w:szCs w:val="24"/>
        </w:rPr>
        <w:t>Н.Н. Бредихин</w:t>
      </w: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C5166A" w:rsidRDefault="00C5166A" w:rsidP="008B0572">
      <w:pPr>
        <w:spacing w:after="0" w:line="240" w:lineRule="atLeast"/>
        <w:rPr>
          <w:rFonts w:ascii="Times New Roman" w:hAnsi="Times New Roman"/>
          <w:sz w:val="24"/>
          <w:szCs w:val="24"/>
        </w:rPr>
      </w:pPr>
    </w:p>
    <w:p w:rsidR="00DF7698" w:rsidRDefault="00DF7698" w:rsidP="00C5166A">
      <w:pPr>
        <w:widowControl w:val="0"/>
        <w:spacing w:after="0" w:line="240" w:lineRule="auto"/>
        <w:jc w:val="right"/>
        <w:rPr>
          <w:rFonts w:ascii="Times New Roman" w:eastAsia="Times New Roman" w:hAnsi="Times New Roman"/>
          <w:sz w:val="24"/>
          <w:szCs w:val="24"/>
          <w:lang w:eastAsia="ru-RU"/>
        </w:rPr>
      </w:pPr>
    </w:p>
    <w:p w:rsidR="00A3760A" w:rsidRDefault="00A3760A" w:rsidP="00C5166A">
      <w:pPr>
        <w:widowControl w:val="0"/>
        <w:spacing w:after="0" w:line="240" w:lineRule="auto"/>
        <w:jc w:val="right"/>
        <w:rPr>
          <w:rFonts w:ascii="Times New Roman" w:eastAsia="Times New Roman" w:hAnsi="Times New Roman"/>
          <w:sz w:val="24"/>
          <w:szCs w:val="24"/>
          <w:lang w:eastAsia="ru-RU"/>
        </w:rPr>
      </w:pPr>
    </w:p>
    <w:p w:rsidR="00A3760A" w:rsidRDefault="00A3760A" w:rsidP="00C5166A">
      <w:pPr>
        <w:widowControl w:val="0"/>
        <w:spacing w:after="0" w:line="240" w:lineRule="auto"/>
        <w:jc w:val="right"/>
        <w:rPr>
          <w:rFonts w:ascii="Times New Roman" w:eastAsia="Times New Roman" w:hAnsi="Times New Roman"/>
          <w:sz w:val="24"/>
          <w:szCs w:val="24"/>
          <w:lang w:eastAsia="ru-RU"/>
        </w:rPr>
      </w:pPr>
    </w:p>
    <w:p w:rsidR="00A3760A" w:rsidRDefault="00A3760A" w:rsidP="00C5166A">
      <w:pPr>
        <w:widowControl w:val="0"/>
        <w:spacing w:after="0" w:line="240" w:lineRule="auto"/>
        <w:jc w:val="right"/>
        <w:rPr>
          <w:rFonts w:ascii="Times New Roman" w:eastAsia="Times New Roman" w:hAnsi="Times New Roman"/>
          <w:sz w:val="24"/>
          <w:szCs w:val="24"/>
          <w:lang w:eastAsia="ru-RU"/>
        </w:rPr>
      </w:pPr>
    </w:p>
    <w:p w:rsidR="00A3760A" w:rsidRDefault="00A3760A" w:rsidP="00C5166A">
      <w:pPr>
        <w:widowControl w:val="0"/>
        <w:spacing w:after="0" w:line="240" w:lineRule="auto"/>
        <w:jc w:val="right"/>
        <w:rPr>
          <w:rFonts w:ascii="Times New Roman" w:eastAsia="Times New Roman" w:hAnsi="Times New Roman"/>
          <w:sz w:val="24"/>
          <w:szCs w:val="24"/>
          <w:lang w:eastAsia="ru-RU"/>
        </w:rPr>
      </w:pPr>
    </w:p>
    <w:p w:rsidR="00C5166A" w:rsidRPr="00C5166A" w:rsidRDefault="00C5166A" w:rsidP="00C5166A">
      <w:pPr>
        <w:widowControl w:val="0"/>
        <w:spacing w:after="0" w:line="240" w:lineRule="auto"/>
        <w:jc w:val="right"/>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lastRenderedPageBreak/>
        <w:t>Приложение № 2 к договору №</w:t>
      </w:r>
      <w:r w:rsidR="00614FA1">
        <w:rPr>
          <w:rFonts w:ascii="Times New Roman" w:eastAsia="Times New Roman" w:hAnsi="Times New Roman"/>
          <w:sz w:val="24"/>
          <w:szCs w:val="24"/>
          <w:lang w:eastAsia="ru-RU"/>
        </w:rPr>
        <w:t xml:space="preserve">            </w:t>
      </w:r>
      <w:r w:rsidRPr="00C5166A">
        <w:rPr>
          <w:rFonts w:ascii="Times New Roman" w:eastAsia="Times New Roman" w:hAnsi="Times New Roman"/>
          <w:sz w:val="24"/>
          <w:szCs w:val="24"/>
          <w:lang w:eastAsia="ru-RU"/>
        </w:rPr>
        <w:t>от  ________2</w:t>
      </w:r>
      <w:r w:rsidR="00FC0C50">
        <w:rPr>
          <w:rFonts w:ascii="Times New Roman" w:eastAsia="Times New Roman" w:hAnsi="Times New Roman"/>
          <w:sz w:val="24"/>
          <w:szCs w:val="24"/>
          <w:lang w:eastAsia="ru-RU"/>
        </w:rPr>
        <w:t>02</w:t>
      </w:r>
      <w:r w:rsidR="00614FA1">
        <w:rPr>
          <w:rFonts w:ascii="Times New Roman" w:eastAsia="Times New Roman" w:hAnsi="Times New Roman"/>
          <w:sz w:val="24"/>
          <w:szCs w:val="24"/>
          <w:lang w:eastAsia="ru-RU"/>
        </w:rPr>
        <w:t>2</w:t>
      </w:r>
      <w:r w:rsidRPr="00C5166A">
        <w:rPr>
          <w:rFonts w:ascii="Times New Roman" w:eastAsia="Times New Roman" w:hAnsi="Times New Roman"/>
          <w:sz w:val="24"/>
          <w:szCs w:val="24"/>
          <w:lang w:eastAsia="ru-RU"/>
        </w:rPr>
        <w:t>г.</w:t>
      </w:r>
    </w:p>
    <w:p w:rsidR="00C5166A" w:rsidRPr="00C5166A" w:rsidRDefault="00C5166A" w:rsidP="00C5166A">
      <w:pPr>
        <w:widowControl w:val="0"/>
        <w:spacing w:after="0" w:line="240" w:lineRule="auto"/>
        <w:ind w:firstLine="709"/>
        <w:jc w:val="right"/>
        <w:rPr>
          <w:rFonts w:ascii="Times New Roman" w:eastAsia="Times New Roman" w:hAnsi="Times New Roman"/>
          <w:sz w:val="24"/>
          <w:szCs w:val="24"/>
          <w:lang w:eastAsia="ru-RU"/>
        </w:rPr>
      </w:pPr>
    </w:p>
    <w:p w:rsidR="00C5166A" w:rsidRPr="00C5166A" w:rsidRDefault="00C5166A" w:rsidP="00C5166A">
      <w:pPr>
        <w:widowControl w:val="0"/>
        <w:spacing w:before="36" w:after="0" w:line="274" w:lineRule="exact"/>
        <w:ind w:left="2724" w:right="2683" w:firstLine="680"/>
        <w:jc w:val="center"/>
        <w:rPr>
          <w:rFonts w:ascii="Times New Roman" w:eastAsia="Times New Roman" w:hAnsi="Times New Roman"/>
          <w:b/>
          <w:bCs/>
          <w:sz w:val="24"/>
          <w:szCs w:val="24"/>
          <w:lang w:eastAsia="ru-RU"/>
        </w:rPr>
      </w:pPr>
    </w:p>
    <w:p w:rsidR="00C5166A" w:rsidRPr="00C5166A" w:rsidRDefault="00C5166A" w:rsidP="00C5166A">
      <w:pPr>
        <w:widowControl w:val="0"/>
        <w:spacing w:before="36" w:after="0" w:line="274" w:lineRule="exact"/>
        <w:ind w:left="2724" w:right="2683" w:firstLine="680"/>
        <w:jc w:val="center"/>
        <w:rPr>
          <w:rFonts w:ascii="Times New Roman" w:eastAsia="Times New Roman" w:hAnsi="Times New Roman"/>
          <w:b/>
          <w:bCs/>
          <w:sz w:val="24"/>
          <w:szCs w:val="24"/>
          <w:lang w:eastAsia="ru-RU"/>
        </w:rPr>
      </w:pPr>
      <w:r w:rsidRPr="00C5166A">
        <w:rPr>
          <w:rFonts w:ascii="Times New Roman" w:eastAsia="Times New Roman" w:hAnsi="Times New Roman"/>
          <w:b/>
          <w:bCs/>
          <w:sz w:val="24"/>
          <w:szCs w:val="24"/>
          <w:lang w:eastAsia="ru-RU"/>
        </w:rPr>
        <w:t>Соглашение</w:t>
      </w:r>
    </w:p>
    <w:p w:rsidR="00C5166A" w:rsidRPr="00C5166A" w:rsidRDefault="00C5166A" w:rsidP="00C5166A">
      <w:pPr>
        <w:widowControl w:val="0"/>
        <w:tabs>
          <w:tab w:val="left" w:pos="9354"/>
        </w:tabs>
        <w:spacing w:before="36" w:after="0" w:line="274" w:lineRule="exact"/>
        <w:ind w:right="-2" w:firstLine="680"/>
        <w:jc w:val="center"/>
        <w:rPr>
          <w:rFonts w:ascii="Times New Roman" w:eastAsia="Times New Roman" w:hAnsi="Times New Roman"/>
          <w:sz w:val="24"/>
          <w:szCs w:val="24"/>
          <w:lang w:eastAsia="ru-RU"/>
        </w:rPr>
      </w:pPr>
      <w:r w:rsidRPr="00C5166A">
        <w:rPr>
          <w:rFonts w:ascii="Times New Roman" w:eastAsia="Times New Roman" w:hAnsi="Times New Roman"/>
          <w:b/>
          <w:bCs/>
          <w:sz w:val="24"/>
          <w:szCs w:val="24"/>
          <w:lang w:eastAsia="ru-RU"/>
        </w:rPr>
        <w:t>о соблюдении антикоррупционных условий</w:t>
      </w:r>
    </w:p>
    <w:p w:rsidR="00C5166A" w:rsidRPr="00C5166A" w:rsidRDefault="00C5166A" w:rsidP="00C5166A">
      <w:pPr>
        <w:widowControl w:val="0"/>
        <w:spacing w:after="0" w:line="240" w:lineRule="exact"/>
        <w:ind w:firstLine="680"/>
        <w:jc w:val="center"/>
        <w:rPr>
          <w:rFonts w:ascii="Times New Roman" w:eastAsia="Times New Roman" w:hAnsi="Times New Roman"/>
          <w:sz w:val="24"/>
          <w:szCs w:val="24"/>
          <w:lang w:eastAsia="ru-RU"/>
        </w:rPr>
      </w:pPr>
    </w:p>
    <w:p w:rsidR="00C5166A" w:rsidRPr="00C5166A" w:rsidRDefault="00C5166A" w:rsidP="00C5166A">
      <w:pPr>
        <w:widowControl w:val="0"/>
        <w:tabs>
          <w:tab w:val="left" w:pos="5822"/>
        </w:tabs>
        <w:spacing w:before="55" w:after="0" w:line="240" w:lineRule="auto"/>
        <w:ind w:firstLine="680"/>
        <w:jc w:val="center"/>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г. Иркутск</w:t>
      </w:r>
      <w:r w:rsidRPr="00C5166A">
        <w:rPr>
          <w:rFonts w:ascii="Times New Roman" w:eastAsia="Times New Roman" w:hAnsi="Times New Roman"/>
          <w:sz w:val="24"/>
          <w:szCs w:val="24"/>
          <w:lang w:eastAsia="ru-RU"/>
        </w:rPr>
        <w:tab/>
        <w:t xml:space="preserve">                  __________ 20</w:t>
      </w:r>
      <w:r w:rsidR="00FC0C50">
        <w:rPr>
          <w:rFonts w:ascii="Times New Roman" w:eastAsia="Times New Roman" w:hAnsi="Times New Roman"/>
          <w:sz w:val="24"/>
          <w:szCs w:val="24"/>
          <w:lang w:eastAsia="ru-RU"/>
        </w:rPr>
        <w:t>2</w:t>
      </w:r>
      <w:r w:rsidR="00614FA1">
        <w:rPr>
          <w:rFonts w:ascii="Times New Roman" w:eastAsia="Times New Roman" w:hAnsi="Times New Roman"/>
          <w:sz w:val="24"/>
          <w:szCs w:val="24"/>
          <w:lang w:eastAsia="ru-RU"/>
        </w:rPr>
        <w:t>2</w:t>
      </w:r>
      <w:r w:rsidRPr="00C5166A">
        <w:rPr>
          <w:rFonts w:ascii="Times New Roman" w:eastAsia="Times New Roman" w:hAnsi="Times New Roman"/>
          <w:sz w:val="24"/>
          <w:szCs w:val="24"/>
          <w:lang w:eastAsia="ru-RU"/>
        </w:rPr>
        <w:t>года</w:t>
      </w:r>
    </w:p>
    <w:p w:rsidR="00C5166A" w:rsidRPr="00C5166A" w:rsidRDefault="00C5166A" w:rsidP="00C5166A">
      <w:pPr>
        <w:widowControl w:val="0"/>
        <w:spacing w:after="0" w:line="240" w:lineRule="exact"/>
        <w:ind w:firstLine="713"/>
        <w:jc w:val="both"/>
        <w:rPr>
          <w:rFonts w:ascii="Times New Roman" w:eastAsia="Times New Roman" w:hAnsi="Times New Roman"/>
          <w:sz w:val="24"/>
          <w:szCs w:val="24"/>
          <w:lang w:eastAsia="ru-RU"/>
        </w:rPr>
      </w:pPr>
    </w:p>
    <w:p w:rsidR="00C5166A" w:rsidRPr="00DF7698" w:rsidRDefault="00C6587F" w:rsidP="00F37F40">
      <w:pPr>
        <w:widowControl w:val="0"/>
        <w:spacing w:before="48" w:after="0" w:line="276" w:lineRule="exact"/>
        <w:ind w:firstLine="713"/>
        <w:jc w:val="both"/>
        <w:rPr>
          <w:rFonts w:ascii="Times New Roman" w:eastAsia="Times New Roman" w:hAnsi="Times New Roman"/>
          <w:sz w:val="24"/>
          <w:szCs w:val="24"/>
          <w:lang w:eastAsia="ru-RU"/>
        </w:rPr>
      </w:pPr>
      <w:r>
        <w:rPr>
          <w:rFonts w:ascii="Times New Roman" w:hAnsi="Times New Roman"/>
          <w:b/>
          <w:bCs/>
          <w:sz w:val="24"/>
          <w:szCs w:val="24"/>
        </w:rPr>
        <w:t>__________________________________</w:t>
      </w:r>
      <w:r w:rsidR="00BC1140" w:rsidRPr="00DF7698">
        <w:rPr>
          <w:rFonts w:ascii="Times New Roman" w:hAnsi="Times New Roman"/>
          <w:b/>
          <w:bCs/>
          <w:sz w:val="24"/>
          <w:szCs w:val="24"/>
        </w:rPr>
        <w:t xml:space="preserve">, </w:t>
      </w:r>
      <w:r w:rsidR="00BC1140" w:rsidRPr="00DF7698">
        <w:rPr>
          <w:rFonts w:ascii="Times New Roman" w:hAnsi="Times New Roman"/>
          <w:sz w:val="24"/>
          <w:szCs w:val="24"/>
        </w:rPr>
        <w:t xml:space="preserve">именуемое в дальнейшем «Исполнитель» в лице </w:t>
      </w:r>
      <w:r>
        <w:rPr>
          <w:rFonts w:ascii="Times New Roman" w:hAnsi="Times New Roman"/>
          <w:sz w:val="24"/>
          <w:szCs w:val="24"/>
        </w:rPr>
        <w:t>____________________________</w:t>
      </w:r>
      <w:r w:rsidR="00BC1140" w:rsidRPr="00DF7698">
        <w:rPr>
          <w:rFonts w:ascii="Times New Roman" w:hAnsi="Times New Roman"/>
          <w:sz w:val="24"/>
          <w:szCs w:val="24"/>
        </w:rPr>
        <w:t xml:space="preserve">, действующего на основании </w:t>
      </w:r>
      <w:r>
        <w:rPr>
          <w:rFonts w:ascii="Times New Roman" w:hAnsi="Times New Roman"/>
          <w:sz w:val="24"/>
          <w:szCs w:val="24"/>
        </w:rPr>
        <w:t>___________</w:t>
      </w:r>
      <w:r w:rsidR="00BC1140" w:rsidRPr="00DF7698">
        <w:rPr>
          <w:rFonts w:ascii="Times New Roman" w:hAnsi="Times New Roman"/>
          <w:sz w:val="24"/>
          <w:szCs w:val="24"/>
        </w:rPr>
        <w:t xml:space="preserve">, имеющее лицензию </w:t>
      </w:r>
      <w:r>
        <w:rPr>
          <w:rFonts w:ascii="Times New Roman" w:hAnsi="Times New Roman"/>
          <w:sz w:val="24"/>
          <w:szCs w:val="24"/>
        </w:rPr>
        <w:t>_________________________</w:t>
      </w:r>
      <w:r w:rsidR="00BC1140" w:rsidRPr="00DF7698">
        <w:rPr>
          <w:rFonts w:ascii="Times New Roman" w:hAnsi="Times New Roman"/>
          <w:sz w:val="24"/>
          <w:szCs w:val="24"/>
        </w:rPr>
        <w:t xml:space="preserve"> выданную </w:t>
      </w:r>
      <w:r>
        <w:rPr>
          <w:rFonts w:ascii="Times New Roman" w:hAnsi="Times New Roman"/>
          <w:sz w:val="24"/>
          <w:szCs w:val="24"/>
        </w:rPr>
        <w:t>_____________________</w:t>
      </w:r>
      <w:r w:rsidR="00BC1140" w:rsidRPr="00DF7698">
        <w:rPr>
          <w:rFonts w:ascii="Times New Roman" w:hAnsi="Times New Roman"/>
          <w:sz w:val="24"/>
          <w:szCs w:val="24"/>
        </w:rPr>
        <w:t xml:space="preserve">, и </w:t>
      </w:r>
      <w:r w:rsidR="008F019B" w:rsidRPr="00DF7698">
        <w:rPr>
          <w:rFonts w:ascii="Times New Roman" w:hAnsi="Times New Roman"/>
          <w:b/>
          <w:sz w:val="24"/>
          <w:szCs w:val="24"/>
        </w:rPr>
        <w:t xml:space="preserve">Общество с ограниченной ответственностью «Байкальская Энергетическая компания-ремонт» (ООО «БЭК-ремонт»), </w:t>
      </w:r>
      <w:r w:rsidR="008F019B" w:rsidRPr="00DF7698">
        <w:rPr>
          <w:rFonts w:ascii="Times New Roman" w:hAnsi="Times New Roman"/>
          <w:sz w:val="24"/>
          <w:szCs w:val="24"/>
        </w:rPr>
        <w:t xml:space="preserve">именуемое в дальнейшем «Заказчик», в лице </w:t>
      </w:r>
      <w:r w:rsidR="00614FA1">
        <w:rPr>
          <w:rFonts w:ascii="Times New Roman" w:hAnsi="Times New Roman"/>
          <w:sz w:val="24"/>
          <w:szCs w:val="24"/>
        </w:rPr>
        <w:t xml:space="preserve">первого заместителя </w:t>
      </w:r>
      <w:r w:rsidR="008F019B" w:rsidRPr="00DF7698">
        <w:rPr>
          <w:rFonts w:ascii="Times New Roman" w:hAnsi="Times New Roman"/>
          <w:sz w:val="24"/>
          <w:szCs w:val="24"/>
        </w:rPr>
        <w:t xml:space="preserve">генерального директора </w:t>
      </w:r>
      <w:r w:rsidR="00614FA1">
        <w:rPr>
          <w:rFonts w:ascii="Times New Roman" w:hAnsi="Times New Roman"/>
          <w:sz w:val="24"/>
          <w:szCs w:val="24"/>
        </w:rPr>
        <w:t>Бредихина Николая Николаевича</w:t>
      </w:r>
      <w:r w:rsidR="008F019B" w:rsidRPr="00DF7698">
        <w:rPr>
          <w:rFonts w:ascii="Times New Roman" w:hAnsi="Times New Roman"/>
          <w:sz w:val="24"/>
          <w:szCs w:val="24"/>
        </w:rPr>
        <w:t xml:space="preserve">, действующего на основании </w:t>
      </w:r>
      <w:r w:rsidR="00614FA1">
        <w:rPr>
          <w:rFonts w:ascii="Times New Roman" w:hAnsi="Times New Roman"/>
          <w:sz w:val="24"/>
          <w:szCs w:val="24"/>
        </w:rPr>
        <w:t>Доверенности №40 от 18.01.2022г.</w:t>
      </w:r>
      <w:r w:rsidR="00C5166A" w:rsidRPr="00DF7698">
        <w:rPr>
          <w:rFonts w:ascii="Times New Roman" w:eastAsia="Times New Roman" w:hAnsi="Times New Roman"/>
          <w:sz w:val="24"/>
          <w:szCs w:val="24"/>
          <w:lang w:eastAsia="ru-RU"/>
        </w:rPr>
        <w:t>, заключили  настоящее соглашение (далее - Соглашение) к договору от ___.___20</w:t>
      </w:r>
      <w:r w:rsidR="00FC0C50" w:rsidRPr="00DF7698">
        <w:rPr>
          <w:rFonts w:ascii="Times New Roman" w:eastAsia="Times New Roman" w:hAnsi="Times New Roman"/>
          <w:sz w:val="24"/>
          <w:szCs w:val="24"/>
          <w:lang w:eastAsia="ru-RU"/>
        </w:rPr>
        <w:t>2</w:t>
      </w:r>
      <w:r w:rsidR="00F37F40">
        <w:rPr>
          <w:rFonts w:ascii="Times New Roman" w:eastAsia="Times New Roman" w:hAnsi="Times New Roman"/>
          <w:sz w:val="24"/>
          <w:szCs w:val="24"/>
          <w:lang w:eastAsia="ru-RU"/>
        </w:rPr>
        <w:t xml:space="preserve">2г. </w:t>
      </w:r>
      <w:r w:rsidR="00C5166A" w:rsidRPr="00DF7698">
        <w:rPr>
          <w:rFonts w:ascii="Times New Roman" w:eastAsia="Times New Roman" w:hAnsi="Times New Roman"/>
          <w:sz w:val="24"/>
          <w:szCs w:val="24"/>
          <w:lang w:eastAsia="ru-RU"/>
        </w:rPr>
        <w:t>№</w:t>
      </w:r>
      <w:r w:rsidR="00F37F40">
        <w:rPr>
          <w:rFonts w:ascii="Times New Roman" w:eastAsia="Times New Roman" w:hAnsi="Times New Roman"/>
          <w:sz w:val="24"/>
          <w:szCs w:val="24"/>
          <w:lang w:eastAsia="ru-RU"/>
        </w:rPr>
        <w:t>____________</w:t>
      </w:r>
      <w:r w:rsidR="00F37F40">
        <w:rPr>
          <w:rFonts w:ascii="Times New Roman" w:hAnsi="Times New Roman"/>
        </w:rPr>
        <w:t xml:space="preserve">  </w:t>
      </w:r>
      <w:r w:rsidR="00C5166A" w:rsidRPr="00DF7698">
        <w:rPr>
          <w:rFonts w:ascii="Times New Roman" w:eastAsia="Times New Roman" w:hAnsi="Times New Roman"/>
          <w:sz w:val="24"/>
          <w:szCs w:val="24"/>
          <w:lang w:eastAsia="ru-RU"/>
        </w:rPr>
        <w:t>(далее - Договор) о соблюдении следующих антикоррупционных условий:</w:t>
      </w:r>
    </w:p>
    <w:p w:rsidR="00C5166A" w:rsidRPr="00C5166A" w:rsidRDefault="00C5166A" w:rsidP="00C5166A">
      <w:pPr>
        <w:widowControl w:val="0"/>
        <w:numPr>
          <w:ilvl w:val="0"/>
          <w:numId w:val="4"/>
        </w:numPr>
        <w:tabs>
          <w:tab w:val="left" w:pos="1001"/>
        </w:tabs>
        <w:spacing w:after="0" w:line="276" w:lineRule="exact"/>
        <w:ind w:right="5"/>
        <w:jc w:val="both"/>
        <w:rPr>
          <w:rFonts w:ascii="Times New Roman" w:eastAsia="Times New Roman" w:hAnsi="Times New Roman"/>
          <w:sz w:val="24"/>
          <w:szCs w:val="24"/>
          <w:lang w:eastAsia="ru-RU"/>
        </w:rPr>
      </w:pPr>
      <w:r w:rsidRPr="00DF7698">
        <w:rPr>
          <w:rFonts w:ascii="Times New Roman" w:eastAsia="Times New Roman" w:hAnsi="Times New Roman"/>
          <w:sz w:val="24"/>
          <w:szCs w:val="24"/>
          <w:lang w:eastAsia="ru-RU"/>
        </w:rPr>
        <w:t>При исполнении своих обязательств</w:t>
      </w:r>
      <w:r w:rsidRPr="00C5166A">
        <w:rPr>
          <w:rFonts w:ascii="Times New Roman" w:eastAsia="Times New Roman" w:hAnsi="Times New Roman"/>
          <w:sz w:val="24"/>
          <w:szCs w:val="24"/>
          <w:lang w:eastAsia="ru-RU"/>
        </w:rPr>
        <w:t xml:space="preserve">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C5166A" w:rsidRPr="00C5166A" w:rsidRDefault="00C5166A" w:rsidP="00C5166A">
      <w:pPr>
        <w:widowControl w:val="0"/>
        <w:numPr>
          <w:ilvl w:val="0"/>
          <w:numId w:val="4"/>
        </w:numPr>
        <w:tabs>
          <w:tab w:val="left" w:pos="1001"/>
        </w:tabs>
        <w:spacing w:before="2" w:after="0" w:line="276" w:lineRule="exact"/>
        <w:ind w:right="12"/>
        <w:jc w:val="both"/>
        <w:rPr>
          <w:rFonts w:ascii="Times New Roman" w:eastAsia="Times New Roman" w:hAnsi="Times New Roman"/>
          <w:b/>
          <w:bCs/>
          <w:i/>
          <w:iCs/>
          <w:sz w:val="24"/>
          <w:szCs w:val="24"/>
          <w:lang w:eastAsia="ru-RU"/>
        </w:rPr>
      </w:pPr>
      <w:r w:rsidRPr="00C5166A">
        <w:rPr>
          <w:rFonts w:ascii="Times New Roman" w:eastAsia="Times New Roman" w:hAnsi="Times New Roman"/>
          <w:sz w:val="24"/>
          <w:szCs w:val="24"/>
          <w:lang w:eastAsia="ru-RU"/>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5166A" w:rsidRPr="00C5166A" w:rsidRDefault="00C5166A" w:rsidP="00C5166A">
      <w:pPr>
        <w:widowControl w:val="0"/>
        <w:numPr>
          <w:ilvl w:val="0"/>
          <w:numId w:val="4"/>
        </w:numPr>
        <w:tabs>
          <w:tab w:val="left" w:pos="1001"/>
        </w:tabs>
        <w:spacing w:after="0" w:line="276" w:lineRule="exact"/>
        <w:ind w:right="12"/>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Каждая из Сторон отказывается от стимулирования каких-либо действий в пользу стимулирующей Стороны.</w:t>
      </w:r>
    </w:p>
    <w:p w:rsidR="00C5166A" w:rsidRPr="00C5166A" w:rsidRDefault="00C5166A" w:rsidP="00C5166A">
      <w:pPr>
        <w:widowControl w:val="0"/>
        <w:spacing w:before="2" w:after="0" w:line="276" w:lineRule="exact"/>
        <w:ind w:firstLine="706"/>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Под действиями работника, осуществляемыми в пользу стимулирующей его Стороны, понимается:</w:t>
      </w:r>
    </w:p>
    <w:p w:rsidR="00C5166A" w:rsidRPr="00C5166A" w:rsidRDefault="00C5166A" w:rsidP="00C5166A">
      <w:pPr>
        <w:widowControl w:val="0"/>
        <w:numPr>
          <w:ilvl w:val="0"/>
          <w:numId w:val="5"/>
        </w:numPr>
        <w:tabs>
          <w:tab w:val="left" w:pos="1008"/>
        </w:tabs>
        <w:spacing w:before="2" w:after="0" w:line="276" w:lineRule="exact"/>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представление неоправданных преимуществ по сравнению с другими контрагентами;</w:t>
      </w:r>
    </w:p>
    <w:p w:rsidR="00C5166A" w:rsidRPr="00C5166A" w:rsidRDefault="00C5166A" w:rsidP="00C5166A">
      <w:pPr>
        <w:widowControl w:val="0"/>
        <w:numPr>
          <w:ilvl w:val="0"/>
          <w:numId w:val="5"/>
        </w:numPr>
        <w:tabs>
          <w:tab w:val="left" w:pos="1008"/>
        </w:tabs>
        <w:spacing w:after="0" w:line="276" w:lineRule="exact"/>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представление каких-либо гарантий;</w:t>
      </w:r>
    </w:p>
    <w:p w:rsidR="00C5166A" w:rsidRPr="00C5166A" w:rsidRDefault="00C5166A" w:rsidP="00C5166A">
      <w:pPr>
        <w:widowControl w:val="0"/>
        <w:numPr>
          <w:ilvl w:val="0"/>
          <w:numId w:val="5"/>
        </w:numPr>
        <w:tabs>
          <w:tab w:val="left" w:pos="1008"/>
        </w:tabs>
        <w:spacing w:after="0" w:line="276" w:lineRule="exact"/>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ускорение существующих процедур;</w:t>
      </w:r>
    </w:p>
    <w:p w:rsidR="00C5166A" w:rsidRPr="00C5166A" w:rsidRDefault="00C5166A" w:rsidP="00C5166A">
      <w:pPr>
        <w:widowControl w:val="0"/>
        <w:numPr>
          <w:ilvl w:val="0"/>
          <w:numId w:val="5"/>
        </w:numPr>
        <w:tabs>
          <w:tab w:val="left" w:pos="991"/>
        </w:tabs>
        <w:spacing w:before="2" w:after="0" w:line="276" w:lineRule="exact"/>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C5166A" w:rsidRPr="00C5166A" w:rsidRDefault="00C5166A" w:rsidP="00C5166A">
      <w:pPr>
        <w:widowControl w:val="0"/>
        <w:numPr>
          <w:ilvl w:val="0"/>
          <w:numId w:val="4"/>
        </w:numPr>
        <w:tabs>
          <w:tab w:val="left" w:pos="1001"/>
        </w:tabs>
        <w:spacing w:before="2" w:after="0" w:line="276" w:lineRule="exact"/>
        <w:ind w:right="14"/>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C5166A" w:rsidRPr="00C5166A" w:rsidRDefault="00C5166A" w:rsidP="00C5166A">
      <w:pPr>
        <w:widowControl w:val="0"/>
        <w:spacing w:before="5" w:after="0" w:line="276" w:lineRule="exact"/>
        <w:ind w:firstLine="710"/>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C5166A" w:rsidRPr="00C5166A" w:rsidRDefault="00C5166A" w:rsidP="00C5166A">
      <w:pPr>
        <w:widowControl w:val="0"/>
        <w:numPr>
          <w:ilvl w:val="0"/>
          <w:numId w:val="4"/>
        </w:numPr>
        <w:tabs>
          <w:tab w:val="left" w:pos="1001"/>
        </w:tabs>
        <w:spacing w:before="2" w:after="0" w:line="276" w:lineRule="exact"/>
        <w:ind w:right="19"/>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5166A" w:rsidRPr="00C5166A" w:rsidRDefault="00C5166A" w:rsidP="00C5166A">
      <w:pPr>
        <w:widowControl w:val="0"/>
        <w:numPr>
          <w:ilvl w:val="0"/>
          <w:numId w:val="6"/>
        </w:numPr>
        <w:tabs>
          <w:tab w:val="left" w:pos="998"/>
        </w:tabs>
        <w:spacing w:before="55" w:after="0" w:line="276" w:lineRule="exact"/>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w:t>
      </w:r>
      <w:r w:rsidRPr="00C5166A">
        <w:rPr>
          <w:rFonts w:ascii="Times New Roman" w:eastAsia="Times New Roman" w:hAnsi="Times New Roman"/>
          <w:sz w:val="24"/>
          <w:szCs w:val="24"/>
          <w:lang w:eastAsia="ru-RU"/>
        </w:rPr>
        <w:lastRenderedPageBreak/>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5166A" w:rsidRPr="00C5166A" w:rsidRDefault="00C5166A" w:rsidP="00C5166A">
      <w:pPr>
        <w:widowControl w:val="0"/>
        <w:numPr>
          <w:ilvl w:val="0"/>
          <w:numId w:val="6"/>
        </w:numPr>
        <w:tabs>
          <w:tab w:val="left" w:pos="998"/>
        </w:tabs>
        <w:spacing w:before="7" w:after="0" w:line="276" w:lineRule="exact"/>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5166A" w:rsidRPr="00C5166A" w:rsidRDefault="00C5166A" w:rsidP="00C5166A">
      <w:pPr>
        <w:widowControl w:val="0"/>
        <w:numPr>
          <w:ilvl w:val="0"/>
          <w:numId w:val="6"/>
        </w:numPr>
        <w:tabs>
          <w:tab w:val="left" w:pos="998"/>
        </w:tabs>
        <w:spacing w:before="5" w:after="0" w:line="276" w:lineRule="exact"/>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C5166A" w:rsidRPr="00C5166A" w:rsidRDefault="00C5166A" w:rsidP="00C5166A">
      <w:pPr>
        <w:widowControl w:val="0"/>
        <w:numPr>
          <w:ilvl w:val="0"/>
          <w:numId w:val="6"/>
        </w:numPr>
        <w:tabs>
          <w:tab w:val="left" w:pos="998"/>
        </w:tabs>
        <w:spacing w:before="5" w:after="0" w:line="276" w:lineRule="exact"/>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5166A" w:rsidRPr="00C5166A" w:rsidRDefault="00C5166A" w:rsidP="00C5166A">
      <w:pPr>
        <w:widowControl w:val="0"/>
        <w:numPr>
          <w:ilvl w:val="0"/>
          <w:numId w:val="6"/>
        </w:numPr>
        <w:tabs>
          <w:tab w:val="left" w:pos="1138"/>
        </w:tabs>
        <w:spacing w:before="5" w:after="0" w:line="276" w:lineRule="exact"/>
        <w:jc w:val="both"/>
        <w:rPr>
          <w:rFonts w:ascii="Times New Roman" w:eastAsia="Times New Roman" w:hAnsi="Times New Roman"/>
          <w:sz w:val="24"/>
          <w:szCs w:val="24"/>
          <w:lang w:eastAsia="ru-RU"/>
        </w:rPr>
      </w:pPr>
      <w:r w:rsidRPr="00C5166A">
        <w:rPr>
          <w:rFonts w:ascii="Times New Roman" w:eastAsia="Times New Roman" w:hAnsi="Times New Roman"/>
          <w:sz w:val="24"/>
          <w:szCs w:val="24"/>
          <w:lang w:eastAsia="ru-RU"/>
        </w:rPr>
        <w:t xml:space="preserve">Настоящее Соглашение составлено в 3 (трех) экземплярах на русском языке, имеющих равную юридическую силу, каждый из которых является оригиналом. </w:t>
      </w:r>
    </w:p>
    <w:p w:rsidR="00C5166A" w:rsidRPr="00C5166A" w:rsidRDefault="00C5166A" w:rsidP="00C5166A">
      <w:pPr>
        <w:widowControl w:val="0"/>
        <w:spacing w:after="0" w:line="240" w:lineRule="exact"/>
        <w:ind w:firstLine="680"/>
        <w:jc w:val="both"/>
        <w:rPr>
          <w:rFonts w:ascii="Times New Roman" w:eastAsia="Times New Roman" w:hAnsi="Times New Roman"/>
          <w:sz w:val="24"/>
          <w:szCs w:val="24"/>
          <w:lang w:eastAsia="ru-RU"/>
        </w:rPr>
      </w:pPr>
    </w:p>
    <w:p w:rsidR="00C5166A" w:rsidRPr="00C5166A" w:rsidRDefault="00C5166A" w:rsidP="00C5166A">
      <w:pPr>
        <w:widowControl w:val="0"/>
        <w:spacing w:after="0" w:line="240" w:lineRule="auto"/>
        <w:jc w:val="center"/>
        <w:rPr>
          <w:rFonts w:ascii="Times New Roman" w:eastAsia="Times New Roman" w:hAnsi="Times New Roman"/>
          <w:b/>
          <w:snapToGrid w:val="0"/>
          <w:sz w:val="24"/>
          <w:szCs w:val="24"/>
          <w:lang w:eastAsia="ru-RU"/>
        </w:rPr>
      </w:pPr>
      <w:r w:rsidRPr="00C5166A">
        <w:rPr>
          <w:rFonts w:ascii="Times New Roman" w:eastAsia="Times New Roman" w:hAnsi="Times New Roman"/>
          <w:b/>
          <w:snapToGrid w:val="0"/>
          <w:sz w:val="24"/>
          <w:szCs w:val="24"/>
          <w:lang w:eastAsia="ru-RU"/>
        </w:rPr>
        <w:t>ПОДПИСИ СТОРОН:</w:t>
      </w:r>
    </w:p>
    <w:p w:rsidR="00C5166A" w:rsidRDefault="00C5166A" w:rsidP="00C5166A">
      <w:pPr>
        <w:widowControl w:val="0"/>
        <w:spacing w:after="0" w:line="240" w:lineRule="auto"/>
        <w:jc w:val="center"/>
        <w:rPr>
          <w:rFonts w:ascii="Times New Roman" w:eastAsia="Times New Roman" w:hAnsi="Times New Roman"/>
          <w:b/>
          <w:snapToGrid w:val="0"/>
          <w:sz w:val="24"/>
          <w:szCs w:val="24"/>
          <w:lang w:eastAsia="ru-RU"/>
        </w:rPr>
      </w:pPr>
    </w:p>
    <w:p w:rsidR="009E7A9D" w:rsidRDefault="009E7A9D" w:rsidP="00C5166A">
      <w:pPr>
        <w:widowControl w:val="0"/>
        <w:spacing w:after="0" w:line="240" w:lineRule="auto"/>
        <w:jc w:val="center"/>
        <w:rPr>
          <w:rFonts w:ascii="Times New Roman" w:eastAsia="Times New Roman" w:hAnsi="Times New Roman"/>
          <w:b/>
          <w:snapToGrid w:val="0"/>
          <w:sz w:val="24"/>
          <w:szCs w:val="24"/>
          <w:lang w:eastAsia="ru-RU"/>
        </w:rPr>
      </w:pPr>
    </w:p>
    <w:p w:rsidR="009E7A9D" w:rsidRPr="00C5166A" w:rsidRDefault="009E7A9D" w:rsidP="00C5166A">
      <w:pPr>
        <w:widowControl w:val="0"/>
        <w:spacing w:after="0" w:line="240" w:lineRule="auto"/>
        <w:jc w:val="center"/>
        <w:rPr>
          <w:rFonts w:ascii="Times New Roman" w:eastAsia="Times New Roman" w:hAnsi="Times New Roman"/>
          <w:b/>
          <w:snapToGrid w:val="0"/>
          <w:sz w:val="24"/>
          <w:szCs w:val="24"/>
          <w:lang w:eastAsia="ru-RU"/>
        </w:rPr>
      </w:pPr>
    </w:p>
    <w:p w:rsidR="009E7A9D" w:rsidRPr="009E7A9D" w:rsidRDefault="009E7A9D" w:rsidP="009E7A9D">
      <w:pPr>
        <w:spacing w:after="0" w:line="240" w:lineRule="atLeast"/>
        <w:rPr>
          <w:rFonts w:ascii="Times New Roman" w:hAnsi="Times New Roman"/>
          <w:b/>
          <w:sz w:val="24"/>
          <w:szCs w:val="24"/>
        </w:rPr>
      </w:pPr>
      <w:r w:rsidRPr="009E7A9D">
        <w:rPr>
          <w:rFonts w:ascii="Times New Roman" w:hAnsi="Times New Roman"/>
          <w:b/>
          <w:sz w:val="24"/>
          <w:szCs w:val="24"/>
        </w:rPr>
        <w:t>Исполнитель:</w:t>
      </w:r>
      <w:r>
        <w:rPr>
          <w:rFonts w:ascii="Times New Roman" w:hAnsi="Times New Roman"/>
          <w:b/>
          <w:sz w:val="24"/>
          <w:szCs w:val="24"/>
        </w:rPr>
        <w:t xml:space="preserve">                                                                                 Заказчик:</w:t>
      </w:r>
    </w:p>
    <w:p w:rsidR="00F37F40" w:rsidRDefault="00C6587F" w:rsidP="009E7A9D">
      <w:pPr>
        <w:spacing w:after="0" w:line="240" w:lineRule="atLeast"/>
        <w:rPr>
          <w:rFonts w:ascii="Times New Roman" w:hAnsi="Times New Roman"/>
          <w:sz w:val="24"/>
          <w:szCs w:val="24"/>
        </w:rPr>
      </w:pPr>
      <w:r>
        <w:rPr>
          <w:rFonts w:ascii="Times New Roman" w:hAnsi="Times New Roman"/>
          <w:sz w:val="24"/>
          <w:szCs w:val="24"/>
        </w:rPr>
        <w:t xml:space="preserve">                                                                                                          </w:t>
      </w:r>
      <w:r w:rsidR="00F37F40">
        <w:rPr>
          <w:rFonts w:ascii="Times New Roman" w:hAnsi="Times New Roman"/>
          <w:sz w:val="24"/>
          <w:szCs w:val="24"/>
        </w:rPr>
        <w:t xml:space="preserve">Первый заместитель     </w:t>
      </w:r>
    </w:p>
    <w:p w:rsidR="009E7A9D" w:rsidRDefault="00C6587F" w:rsidP="009E7A9D">
      <w:pPr>
        <w:spacing w:after="0" w:line="240" w:lineRule="atLeast"/>
        <w:rPr>
          <w:rFonts w:ascii="Times New Roman" w:hAnsi="Times New Roman"/>
          <w:sz w:val="24"/>
          <w:szCs w:val="24"/>
        </w:rPr>
      </w:pPr>
      <w:r>
        <w:rPr>
          <w:rFonts w:ascii="Times New Roman" w:hAnsi="Times New Roman"/>
          <w:bCs/>
          <w:sz w:val="24"/>
          <w:szCs w:val="24"/>
        </w:rPr>
        <w:t xml:space="preserve">                                                  </w:t>
      </w:r>
      <w:r w:rsidR="00F37F40">
        <w:rPr>
          <w:rFonts w:ascii="Times New Roman" w:hAnsi="Times New Roman"/>
          <w:bCs/>
          <w:sz w:val="24"/>
          <w:szCs w:val="24"/>
        </w:rPr>
        <w:t xml:space="preserve">                                                        </w:t>
      </w:r>
      <w:r w:rsidR="00F37F40">
        <w:rPr>
          <w:rFonts w:ascii="Times New Roman" w:hAnsi="Times New Roman"/>
          <w:sz w:val="24"/>
          <w:szCs w:val="24"/>
        </w:rPr>
        <w:t>генерального директора</w:t>
      </w:r>
    </w:p>
    <w:p w:rsidR="009E7A9D" w:rsidRDefault="009E7A9D" w:rsidP="009E7A9D">
      <w:pPr>
        <w:tabs>
          <w:tab w:val="left" w:pos="6495"/>
        </w:tabs>
        <w:spacing w:after="0" w:line="240" w:lineRule="auto"/>
        <w:jc w:val="both"/>
        <w:rPr>
          <w:rFonts w:ascii="Times New Roman" w:hAnsi="Times New Roman"/>
          <w:sz w:val="24"/>
          <w:szCs w:val="24"/>
        </w:rPr>
      </w:pPr>
      <w:r>
        <w:rPr>
          <w:rFonts w:ascii="Times New Roman" w:hAnsi="Times New Roman"/>
          <w:bCs/>
          <w:sz w:val="24"/>
          <w:szCs w:val="24"/>
        </w:rPr>
        <w:t xml:space="preserve">                                                      </w:t>
      </w:r>
      <w:r w:rsidR="00F37F40">
        <w:rPr>
          <w:rFonts w:ascii="Times New Roman" w:hAnsi="Times New Roman"/>
          <w:bCs/>
          <w:sz w:val="24"/>
          <w:szCs w:val="24"/>
        </w:rPr>
        <w:t xml:space="preserve">                                                    </w:t>
      </w:r>
      <w:r w:rsidR="008F019B">
        <w:rPr>
          <w:rFonts w:ascii="Times New Roman" w:hAnsi="Times New Roman"/>
          <w:sz w:val="24"/>
          <w:szCs w:val="24"/>
        </w:rPr>
        <w:t>ОО</w:t>
      </w:r>
      <w:r>
        <w:rPr>
          <w:rFonts w:ascii="Times New Roman" w:hAnsi="Times New Roman"/>
          <w:sz w:val="24"/>
          <w:szCs w:val="24"/>
        </w:rPr>
        <w:t>О «</w:t>
      </w:r>
      <w:proofErr w:type="spellStart"/>
      <w:r w:rsidR="008F019B">
        <w:rPr>
          <w:rFonts w:ascii="Times New Roman" w:hAnsi="Times New Roman"/>
          <w:sz w:val="24"/>
          <w:szCs w:val="24"/>
        </w:rPr>
        <w:t>БЭК-</w:t>
      </w:r>
      <w:r>
        <w:rPr>
          <w:rFonts w:ascii="Times New Roman" w:hAnsi="Times New Roman"/>
          <w:sz w:val="24"/>
          <w:szCs w:val="24"/>
        </w:rPr>
        <w:t>ремонт</w:t>
      </w:r>
      <w:proofErr w:type="spellEnd"/>
      <w:r>
        <w:rPr>
          <w:rFonts w:ascii="Times New Roman" w:hAnsi="Times New Roman"/>
          <w:sz w:val="24"/>
          <w:szCs w:val="24"/>
        </w:rPr>
        <w:t xml:space="preserve">»                                                                                                  </w:t>
      </w:r>
    </w:p>
    <w:p w:rsidR="009E7A9D" w:rsidRDefault="009E7A9D" w:rsidP="009E7A9D">
      <w:pPr>
        <w:spacing w:after="0" w:line="240" w:lineRule="atLeast"/>
        <w:rPr>
          <w:rFonts w:ascii="Times New Roman" w:hAnsi="Times New Roman"/>
          <w:sz w:val="24"/>
          <w:szCs w:val="24"/>
        </w:rPr>
      </w:pPr>
    </w:p>
    <w:p w:rsidR="009E7A9D" w:rsidRDefault="009E7A9D" w:rsidP="009E7A9D">
      <w:pPr>
        <w:spacing w:after="0" w:line="240" w:lineRule="atLeast"/>
        <w:rPr>
          <w:rFonts w:ascii="Times New Roman" w:hAnsi="Times New Roman"/>
          <w:sz w:val="24"/>
          <w:szCs w:val="24"/>
        </w:rPr>
      </w:pPr>
      <w:r>
        <w:rPr>
          <w:rFonts w:ascii="Times New Roman" w:hAnsi="Times New Roman"/>
          <w:sz w:val="24"/>
          <w:szCs w:val="24"/>
        </w:rPr>
        <w:t xml:space="preserve"> _____________</w:t>
      </w:r>
      <w:r w:rsidR="00C6587F">
        <w:rPr>
          <w:rFonts w:ascii="Times New Roman" w:hAnsi="Times New Roman"/>
          <w:sz w:val="24"/>
          <w:szCs w:val="24"/>
        </w:rPr>
        <w:t xml:space="preserve">                       </w:t>
      </w:r>
      <w:r>
        <w:rPr>
          <w:rFonts w:ascii="Times New Roman" w:hAnsi="Times New Roman"/>
          <w:sz w:val="24"/>
          <w:szCs w:val="24"/>
        </w:rPr>
        <w:t xml:space="preserve">                        </w:t>
      </w:r>
      <w:r w:rsidR="00FC0C50">
        <w:rPr>
          <w:rFonts w:ascii="Times New Roman" w:hAnsi="Times New Roman"/>
          <w:sz w:val="24"/>
          <w:szCs w:val="24"/>
        </w:rPr>
        <w:t xml:space="preserve">                               </w:t>
      </w:r>
      <w:r>
        <w:rPr>
          <w:rFonts w:ascii="Times New Roman" w:hAnsi="Times New Roman"/>
          <w:sz w:val="24"/>
          <w:szCs w:val="24"/>
        </w:rPr>
        <w:t xml:space="preserve">  __________</w:t>
      </w:r>
      <w:r w:rsidR="00F37F40">
        <w:rPr>
          <w:rFonts w:ascii="Times New Roman" w:hAnsi="Times New Roman"/>
          <w:sz w:val="24"/>
          <w:szCs w:val="24"/>
        </w:rPr>
        <w:t>Н.Н. Бредихин</w:t>
      </w:r>
    </w:p>
    <w:p w:rsidR="00C5166A" w:rsidRPr="00C5166A" w:rsidRDefault="00C5166A" w:rsidP="00C5166A">
      <w:pPr>
        <w:widowControl w:val="0"/>
        <w:spacing w:after="0" w:line="240" w:lineRule="auto"/>
        <w:jc w:val="center"/>
        <w:rPr>
          <w:rFonts w:ascii="Times New Roman" w:eastAsia="Times New Roman" w:hAnsi="Times New Roman"/>
          <w:b/>
          <w:snapToGrid w:val="0"/>
          <w:sz w:val="24"/>
          <w:szCs w:val="24"/>
          <w:lang w:eastAsia="ru-RU"/>
        </w:rPr>
      </w:pPr>
    </w:p>
    <w:p w:rsidR="00C5166A" w:rsidRPr="008B0572" w:rsidRDefault="00C5166A" w:rsidP="008B0572">
      <w:pPr>
        <w:spacing w:after="0" w:line="240" w:lineRule="atLeast"/>
        <w:rPr>
          <w:rFonts w:ascii="Times New Roman" w:hAnsi="Times New Roman"/>
          <w:sz w:val="24"/>
          <w:szCs w:val="24"/>
        </w:rPr>
      </w:pPr>
    </w:p>
    <w:sectPr w:rsidR="00C5166A" w:rsidRPr="008B0572" w:rsidSect="00A3760A">
      <w:pgSz w:w="11906" w:h="16838"/>
      <w:pgMar w:top="709" w:right="566" w:bottom="851" w:left="993" w:header="708"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1F6" w:rsidRDefault="00C461F6" w:rsidP="00190936">
      <w:pPr>
        <w:spacing w:after="0" w:line="240" w:lineRule="auto"/>
      </w:pPr>
      <w:r>
        <w:separator/>
      </w:r>
    </w:p>
  </w:endnote>
  <w:endnote w:type="continuationSeparator" w:id="0">
    <w:p w:rsidR="00C461F6" w:rsidRDefault="00C461F6" w:rsidP="00190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1F6" w:rsidRDefault="00C461F6" w:rsidP="00190936">
      <w:pPr>
        <w:spacing w:after="0" w:line="240" w:lineRule="auto"/>
      </w:pPr>
      <w:r>
        <w:separator/>
      </w:r>
    </w:p>
  </w:footnote>
  <w:footnote w:type="continuationSeparator" w:id="0">
    <w:p w:rsidR="00C461F6" w:rsidRDefault="00C461F6" w:rsidP="00190936">
      <w:pPr>
        <w:spacing w:after="0" w:line="240" w:lineRule="auto"/>
      </w:pPr>
      <w:r>
        <w:continuationSeparator/>
      </w:r>
    </w:p>
  </w:footnote>
  <w:footnote w:id="1">
    <w:p w:rsidR="006B59C9" w:rsidRDefault="006B59C9" w:rsidP="006B59C9">
      <w:pPr>
        <w:pStyle w:val="ad"/>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E1488"/>
    <w:multiLevelType w:val="multilevel"/>
    <w:tmpl w:val="AEA69A20"/>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F57887"/>
    <w:multiLevelType w:val="singleLevel"/>
    <w:tmpl w:val="55B21014"/>
    <w:lvl w:ilvl="0">
      <w:start w:val="6"/>
      <w:numFmt w:val="decimal"/>
      <w:lvlText w:val="%1."/>
      <w:lvlJc w:val="left"/>
    </w:lvl>
  </w:abstractNum>
  <w:abstractNum w:abstractNumId="2" w15:restartNumberingAfterBreak="0">
    <w:nsid w:val="21462D98"/>
    <w:multiLevelType w:val="multilevel"/>
    <w:tmpl w:val="DDDE3626"/>
    <w:lvl w:ilvl="0">
      <w:start w:val="9"/>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2E54140C"/>
    <w:multiLevelType w:val="multilevel"/>
    <w:tmpl w:val="9508C7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83521E"/>
    <w:multiLevelType w:val="multilevel"/>
    <w:tmpl w:val="29DE8272"/>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6C524744"/>
    <w:multiLevelType w:val="singleLevel"/>
    <w:tmpl w:val="63FC223C"/>
    <w:lvl w:ilvl="0">
      <w:start w:val="1"/>
      <w:numFmt w:val="decimal"/>
      <w:lvlText w:val="%1."/>
      <w:lvlJc w:val="left"/>
    </w:lvl>
  </w:abstractNum>
  <w:abstractNum w:abstractNumId="7" w15:restartNumberingAfterBreak="0">
    <w:nsid w:val="725E5098"/>
    <w:multiLevelType w:val="singleLevel"/>
    <w:tmpl w:val="5958F316"/>
    <w:lvl w:ilvl="0">
      <w:numFmt w:val="bullet"/>
      <w:lvlText w:val="-"/>
      <w:lvlJc w:val="left"/>
    </w:lvl>
  </w:abstractNum>
  <w:abstractNum w:abstractNumId="8" w15:restartNumberingAfterBreak="0">
    <w:nsid w:val="794C334A"/>
    <w:multiLevelType w:val="multilevel"/>
    <w:tmpl w:val="C7466E16"/>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3"/>
  </w:num>
  <w:num w:numId="3">
    <w:abstractNumId w:val="8"/>
  </w:num>
  <w:num w:numId="4">
    <w:abstractNumId w:val="6"/>
  </w:num>
  <w:num w:numId="5">
    <w:abstractNumId w:val="7"/>
  </w:num>
  <w:num w:numId="6">
    <w:abstractNumId w:val="1"/>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51"/>
    <w:rsid w:val="00072393"/>
    <w:rsid w:val="000A2DD9"/>
    <w:rsid w:val="000E38A0"/>
    <w:rsid w:val="000E39B2"/>
    <w:rsid w:val="000E671D"/>
    <w:rsid w:val="00152333"/>
    <w:rsid w:val="00171B27"/>
    <w:rsid w:val="00190936"/>
    <w:rsid w:val="00193C9D"/>
    <w:rsid w:val="001B70FA"/>
    <w:rsid w:val="001F1240"/>
    <w:rsid w:val="002702FC"/>
    <w:rsid w:val="002C7B3C"/>
    <w:rsid w:val="00367F93"/>
    <w:rsid w:val="003A75CB"/>
    <w:rsid w:val="003B3772"/>
    <w:rsid w:val="00487FC6"/>
    <w:rsid w:val="005217F1"/>
    <w:rsid w:val="00565856"/>
    <w:rsid w:val="00593AF3"/>
    <w:rsid w:val="005E349C"/>
    <w:rsid w:val="00614FA1"/>
    <w:rsid w:val="006B59C9"/>
    <w:rsid w:val="006E29E9"/>
    <w:rsid w:val="006F736F"/>
    <w:rsid w:val="00760D98"/>
    <w:rsid w:val="00765561"/>
    <w:rsid w:val="00781E3E"/>
    <w:rsid w:val="00791DD2"/>
    <w:rsid w:val="007C2C1C"/>
    <w:rsid w:val="007D1951"/>
    <w:rsid w:val="007D67FD"/>
    <w:rsid w:val="00806397"/>
    <w:rsid w:val="00882C80"/>
    <w:rsid w:val="008B0572"/>
    <w:rsid w:val="008B0F54"/>
    <w:rsid w:val="008B488E"/>
    <w:rsid w:val="008F019B"/>
    <w:rsid w:val="009108C4"/>
    <w:rsid w:val="00933A49"/>
    <w:rsid w:val="00990DC8"/>
    <w:rsid w:val="00997C6F"/>
    <w:rsid w:val="009D090A"/>
    <w:rsid w:val="009E7A9D"/>
    <w:rsid w:val="00A02F57"/>
    <w:rsid w:val="00A03240"/>
    <w:rsid w:val="00A03A54"/>
    <w:rsid w:val="00A252D4"/>
    <w:rsid w:val="00A3760A"/>
    <w:rsid w:val="00AA142D"/>
    <w:rsid w:val="00AD0E4E"/>
    <w:rsid w:val="00B05229"/>
    <w:rsid w:val="00B16818"/>
    <w:rsid w:val="00B61EB5"/>
    <w:rsid w:val="00BB1EC7"/>
    <w:rsid w:val="00BC1140"/>
    <w:rsid w:val="00BD3E29"/>
    <w:rsid w:val="00C461F6"/>
    <w:rsid w:val="00C5166A"/>
    <w:rsid w:val="00C6587F"/>
    <w:rsid w:val="00C83A5B"/>
    <w:rsid w:val="00CA0A31"/>
    <w:rsid w:val="00CE0EDC"/>
    <w:rsid w:val="00CF12F0"/>
    <w:rsid w:val="00D209A7"/>
    <w:rsid w:val="00D235E5"/>
    <w:rsid w:val="00D3473C"/>
    <w:rsid w:val="00D72795"/>
    <w:rsid w:val="00D8337B"/>
    <w:rsid w:val="00D856A3"/>
    <w:rsid w:val="00DE21D2"/>
    <w:rsid w:val="00DF4AEE"/>
    <w:rsid w:val="00DF7698"/>
    <w:rsid w:val="00E94E09"/>
    <w:rsid w:val="00EA481C"/>
    <w:rsid w:val="00F37F40"/>
    <w:rsid w:val="00F61437"/>
    <w:rsid w:val="00F80783"/>
    <w:rsid w:val="00FC0C50"/>
    <w:rsid w:val="00FC530A"/>
    <w:rsid w:val="00FE2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2F9C6"/>
  <w15:docId w15:val="{523F3FC9-D9A2-433E-A475-6B991CDC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DD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91DD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791D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1DD2"/>
    <w:rPr>
      <w:rFonts w:ascii="Tahoma" w:eastAsia="Calibri" w:hAnsi="Tahoma" w:cs="Tahoma"/>
      <w:sz w:val="16"/>
      <w:szCs w:val="16"/>
    </w:rPr>
  </w:style>
  <w:style w:type="table" w:styleId="a6">
    <w:name w:val="Table Grid"/>
    <w:basedOn w:val="a1"/>
    <w:uiPriority w:val="59"/>
    <w:rsid w:val="008B0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
    <w:link w:val="a8"/>
    <w:uiPriority w:val="99"/>
    <w:semiHidden/>
    <w:unhideWhenUsed/>
    <w:rsid w:val="00CF12F0"/>
    <w:pPr>
      <w:spacing w:after="120"/>
      <w:ind w:left="283"/>
    </w:pPr>
  </w:style>
  <w:style w:type="character" w:customStyle="1" w:styleId="a8">
    <w:name w:val="Основной текст с отступом Знак"/>
    <w:basedOn w:val="a0"/>
    <w:link w:val="a7"/>
    <w:uiPriority w:val="99"/>
    <w:semiHidden/>
    <w:rsid w:val="00CF12F0"/>
    <w:rPr>
      <w:rFonts w:ascii="Calibri" w:eastAsia="Calibri" w:hAnsi="Calibri" w:cs="Times New Roman"/>
    </w:rPr>
  </w:style>
  <w:style w:type="paragraph" w:styleId="a9">
    <w:name w:val="header"/>
    <w:basedOn w:val="a"/>
    <w:link w:val="aa"/>
    <w:uiPriority w:val="99"/>
    <w:unhideWhenUsed/>
    <w:rsid w:val="0019093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90936"/>
    <w:rPr>
      <w:rFonts w:ascii="Calibri" w:eastAsia="Calibri" w:hAnsi="Calibri" w:cs="Times New Roman"/>
    </w:rPr>
  </w:style>
  <w:style w:type="paragraph" w:styleId="ab">
    <w:name w:val="footer"/>
    <w:basedOn w:val="a"/>
    <w:link w:val="ac"/>
    <w:uiPriority w:val="99"/>
    <w:unhideWhenUsed/>
    <w:rsid w:val="0019093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90936"/>
    <w:rPr>
      <w:rFonts w:ascii="Calibri" w:eastAsia="Calibri" w:hAnsi="Calibri" w:cs="Times New Roman"/>
    </w:rPr>
  </w:style>
  <w:style w:type="paragraph" w:styleId="2">
    <w:name w:val="List 2"/>
    <w:basedOn w:val="a"/>
    <w:rsid w:val="007C2C1C"/>
    <w:pPr>
      <w:spacing w:after="0" w:line="240" w:lineRule="auto"/>
      <w:ind w:left="566" w:hanging="283"/>
      <w:contextualSpacing/>
    </w:pPr>
    <w:rPr>
      <w:rFonts w:ascii="Times New Roman" w:eastAsia="Times New Roman" w:hAnsi="Times New Roman"/>
      <w:sz w:val="24"/>
      <w:szCs w:val="24"/>
      <w:lang w:eastAsia="ru-RU"/>
    </w:rPr>
  </w:style>
  <w:style w:type="paragraph" w:styleId="ad">
    <w:name w:val="footnote text"/>
    <w:basedOn w:val="a"/>
    <w:link w:val="ae"/>
    <w:uiPriority w:val="99"/>
    <w:semiHidden/>
    <w:unhideWhenUsed/>
    <w:rsid w:val="006B59C9"/>
    <w:pPr>
      <w:spacing w:after="0" w:line="240" w:lineRule="auto"/>
    </w:pPr>
    <w:rPr>
      <w:sz w:val="20"/>
      <w:szCs w:val="20"/>
    </w:rPr>
  </w:style>
  <w:style w:type="character" w:customStyle="1" w:styleId="ae">
    <w:name w:val="Текст сноски Знак"/>
    <w:basedOn w:val="a0"/>
    <w:link w:val="ad"/>
    <w:uiPriority w:val="99"/>
    <w:semiHidden/>
    <w:rsid w:val="006B59C9"/>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05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8722;remont@baikalenerg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B46AF-2C7C-4367-B9B3-3B593DC27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11</Pages>
  <Words>5717</Words>
  <Characters>32587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Назарова Ульяна Александровна</dc:creator>
  <cp:lastModifiedBy>Nazarova Uliyana</cp:lastModifiedBy>
  <cp:revision>22</cp:revision>
  <cp:lastPrinted>2020-02-17T08:09:00Z</cp:lastPrinted>
  <dcterms:created xsi:type="dcterms:W3CDTF">2021-02-18T04:07:00Z</dcterms:created>
  <dcterms:modified xsi:type="dcterms:W3CDTF">2022-03-04T08:07:00Z</dcterms:modified>
</cp:coreProperties>
</file>